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90" w:rsidRPr="00223690" w:rsidRDefault="00223690" w:rsidP="002236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3690">
        <w:rPr>
          <w:rFonts w:ascii="Times New Roman" w:hAnsi="Times New Roman" w:cs="Times New Roman"/>
          <w:sz w:val="32"/>
          <w:szCs w:val="32"/>
        </w:rPr>
        <w:t>ПРЕСКУРАНТ ТАРИФОВ (ЦЕН)</w:t>
      </w:r>
    </w:p>
    <w:p w:rsidR="007B51EF" w:rsidRDefault="00223690" w:rsidP="00223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платные дополнительные услуги в отделении социального обслуживания на дому граждан пожилого возраста и инвалидов</w:t>
      </w:r>
    </w:p>
    <w:p w:rsidR="00223690" w:rsidRDefault="00223690" w:rsidP="00223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6946"/>
        <w:gridCol w:w="1843"/>
      </w:tblGrid>
      <w:tr w:rsidR="00223690" w:rsidTr="008679C1">
        <w:tc>
          <w:tcPr>
            <w:tcW w:w="817" w:type="dxa"/>
          </w:tcPr>
          <w:p w:rsidR="00223690" w:rsidRPr="008679C1" w:rsidRDefault="00223690" w:rsidP="002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3690" w:rsidRPr="008679C1" w:rsidRDefault="00223690" w:rsidP="002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223690" w:rsidRPr="008679C1" w:rsidRDefault="00223690" w:rsidP="002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1843" w:type="dxa"/>
          </w:tcPr>
          <w:p w:rsidR="00223690" w:rsidRPr="008679C1" w:rsidRDefault="00223690" w:rsidP="002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Стоимость одной услуги в руб. (без НДС)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стен и полов в ванной комнате (до 4 кв. м.)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112,97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стен и полов в туалетной комнате (до 4 кв. м.)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112,97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Промазка и утепление оконных рам (1 рама)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112,97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оконных рам от замазки и бумаги (1 окно)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112,97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пыли ковров, дорожек, портьер (вручную 1 шт.)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112,97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Прикрепление тюли к карнизу (1 шт.)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112,02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Прикрепление портьер к карнизу (1 шт.)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112,02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Прикрепление тюли и портьер к карнизу (комплекс)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126,02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тюли и портьер с карниза (1 карниз)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84,02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Поливка комнатных цветов, мытье и их пересаживание (комплекс до 10 горшков)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140,03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Поливка комнатных цветов (до 10 горшков)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42,01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комнатных цветов (до 10 горшков)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70,22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Пересаживание комнатных цветов (до 5 горшков)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70,83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обоев от стен и поклейка обоев до 4 кв. м. (комплекс)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112,36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обоев от стен и покраска обоев до 4 кв. м. (комплекс)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112,36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обоев от стен (до 4 кв. м.)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112,36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Поклейка обоев (до 4 кв. м.)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112,36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стен (до 4 </w:t>
            </w:r>
            <w:proofErr w:type="spellStart"/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141,39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дверей (1 шт.)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170,43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отопительных батарей (1 </w:t>
            </w:r>
            <w:proofErr w:type="spellStart"/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113,30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оконных рам (1 рама)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113,30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по хозяйству (разбор документов, разобрать вещи в шкафу, перебрать медикаменты и т.д.) </w:t>
            </w:r>
            <w:proofErr w:type="gramStart"/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минут)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140,44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домашними животными (комплекс, 1 животное)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98,31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 домашнего животного (1 животное)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42,13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Выгул домашнего животного (1 животное)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56,18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кошачьего туалета (1 животное)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43,08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bottom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получателя социальных услуг вне дома (30 минут)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112,36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Позвонить по просьбе получателя социальных услуг (1 звонок)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28,09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газет, журналов, книг (до 30 минут)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112,36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такси (1 звонок)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28,09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овощей (30 минут)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113,30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Прополка </w:t>
            </w:r>
            <w:proofErr w:type="spellStart"/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грядов</w:t>
            </w:r>
            <w:proofErr w:type="spellEnd"/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 минут)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113,30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Поливка огорода </w:t>
            </w:r>
            <w:proofErr w:type="gramStart"/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минут)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112,36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овощей (30 минут)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112,36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Консервирование овощей (5 литров)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112,36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и укладка дров в поленницу до 30 минут (комплекс)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113,57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дров (30 минут)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71,44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дров (30 минут)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71,44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bottom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балкона (1 </w:t>
            </w:r>
            <w:proofErr w:type="spellStart"/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29,04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bottom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посуды (1 минута)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29,04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bottom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Глажение штор (1 </w:t>
            </w:r>
            <w:proofErr w:type="spellStart"/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28,09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bottom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Побелка печи (1 </w:t>
            </w:r>
            <w:proofErr w:type="spellStart"/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29,04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bottom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овощей на зимнее хранение (1 минута)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bottom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и дезинфекция туалетного ведра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29,04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bottom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посуды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57,12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bottom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вещей в домашних условиях вручную до 4 кг.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141,39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bottom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Стирка вещей в домашних условиях на </w:t>
            </w:r>
            <w:proofErr w:type="gramStart"/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стиральной</w:t>
            </w:r>
            <w:proofErr w:type="gramEnd"/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машине-автомат до 4 кг.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37,45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bottom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Стирка вещей в домашних условиях на </w:t>
            </w:r>
            <w:proofErr w:type="gramStart"/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стиральной</w:t>
            </w:r>
            <w:proofErr w:type="gramEnd"/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машине-полуавтомат до 4 кг.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70,22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bottom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Глажение белья до 4 кг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112,36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bottom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вещей в домашних условиях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112,36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организаций здравоохранения без получателя социальных услуг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112,36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23690" w:rsidRPr="00346D4F" w:rsidRDefault="00223690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пользованию сотовым телефоном, пластиковой картой</w:t>
            </w:r>
          </w:p>
        </w:tc>
        <w:tc>
          <w:tcPr>
            <w:tcW w:w="1843" w:type="dxa"/>
          </w:tcPr>
          <w:p w:rsidR="00223690" w:rsidRPr="008679C1" w:rsidRDefault="00223690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70,22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23690" w:rsidRPr="008679C1" w:rsidRDefault="008679C1" w:rsidP="0086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(справка, выписка и </w:t>
            </w:r>
            <w:proofErr w:type="spellStart"/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) (30 минут)</w:t>
            </w:r>
          </w:p>
        </w:tc>
        <w:tc>
          <w:tcPr>
            <w:tcW w:w="1843" w:type="dxa"/>
          </w:tcPr>
          <w:p w:rsidR="00223690" w:rsidRPr="008679C1" w:rsidRDefault="008679C1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84,27</w:t>
            </w:r>
          </w:p>
        </w:tc>
      </w:tr>
      <w:tr w:rsidR="00223690" w:rsidTr="008679C1">
        <w:tc>
          <w:tcPr>
            <w:tcW w:w="817" w:type="dxa"/>
          </w:tcPr>
          <w:p w:rsidR="00223690" w:rsidRPr="00223690" w:rsidRDefault="00223690" w:rsidP="0022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23690" w:rsidRPr="008679C1" w:rsidRDefault="008679C1" w:rsidP="0086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Беседа, выслушивание получателя социальных услуг (30 минут)</w:t>
            </w:r>
          </w:p>
        </w:tc>
        <w:tc>
          <w:tcPr>
            <w:tcW w:w="1843" w:type="dxa"/>
          </w:tcPr>
          <w:p w:rsidR="00223690" w:rsidRPr="008679C1" w:rsidRDefault="008679C1" w:rsidP="008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C1">
              <w:rPr>
                <w:rFonts w:ascii="Times New Roman" w:hAnsi="Times New Roman" w:cs="Times New Roman"/>
                <w:sz w:val="24"/>
                <w:szCs w:val="24"/>
              </w:rPr>
              <w:t>70,22</w:t>
            </w:r>
          </w:p>
        </w:tc>
      </w:tr>
    </w:tbl>
    <w:p w:rsidR="00223690" w:rsidRPr="00223690" w:rsidRDefault="00223690" w:rsidP="00223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23690" w:rsidRPr="0022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75E"/>
    <w:multiLevelType w:val="hybridMultilevel"/>
    <w:tmpl w:val="B24810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00"/>
    <w:rsid w:val="00202E00"/>
    <w:rsid w:val="00223690"/>
    <w:rsid w:val="007B51EF"/>
    <w:rsid w:val="0086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Л. Мацкова</dc:creator>
  <cp:keywords/>
  <dc:description/>
  <cp:lastModifiedBy>Нина Л. Мацкова</cp:lastModifiedBy>
  <cp:revision>2</cp:revision>
  <dcterms:created xsi:type="dcterms:W3CDTF">2018-03-30T03:41:00Z</dcterms:created>
  <dcterms:modified xsi:type="dcterms:W3CDTF">2018-03-30T03:54:00Z</dcterms:modified>
</cp:coreProperties>
</file>