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08A" w:rsidRDefault="00387E99" w:rsidP="009C1E39">
      <w:pPr>
        <w:pStyle w:val="a3"/>
        <w:spacing w:before="0" w:beforeAutospacing="0" w:after="0" w:afterAutospacing="0"/>
        <w:ind w:left="-709"/>
        <w:jc w:val="center"/>
        <w:textAlignment w:val="top"/>
        <w:rPr>
          <w:b/>
          <w:color w:val="1F497D" w:themeColor="text2"/>
          <w:sz w:val="28"/>
          <w:szCs w:val="28"/>
        </w:rPr>
      </w:pPr>
      <w:r w:rsidRPr="0033308A">
        <w:rPr>
          <w:b/>
          <w:color w:val="1F497D" w:themeColor="text2"/>
          <w:sz w:val="28"/>
          <w:szCs w:val="28"/>
        </w:rPr>
        <w:t xml:space="preserve">«Оказание помощи по телефону, </w:t>
      </w:r>
    </w:p>
    <w:p w:rsidR="00387E99" w:rsidRPr="0033308A" w:rsidRDefault="00387E99" w:rsidP="0033308A">
      <w:pPr>
        <w:pStyle w:val="a3"/>
        <w:spacing w:before="0" w:beforeAutospacing="0" w:after="0" w:afterAutospacing="0"/>
        <w:ind w:left="-284"/>
        <w:jc w:val="center"/>
        <w:textAlignment w:val="top"/>
        <w:rPr>
          <w:b/>
          <w:color w:val="1F497D" w:themeColor="text2"/>
          <w:sz w:val="28"/>
          <w:szCs w:val="28"/>
        </w:rPr>
      </w:pPr>
      <w:r w:rsidRPr="0033308A">
        <w:rPr>
          <w:b/>
          <w:color w:val="1F497D" w:themeColor="text2"/>
          <w:sz w:val="28"/>
          <w:szCs w:val="28"/>
        </w:rPr>
        <w:t>как воплощение социальной работы»</w:t>
      </w:r>
    </w:p>
    <w:p w:rsidR="009C1E39" w:rsidRPr="0033308A" w:rsidRDefault="00EF0EF1" w:rsidP="00387E99">
      <w:pPr>
        <w:pStyle w:val="a3"/>
        <w:jc w:val="center"/>
        <w:outlineLvl w:val="4"/>
        <w:rPr>
          <w:b/>
          <w:bCs/>
          <w:color w:val="FF0000"/>
          <w:sz w:val="40"/>
          <w:szCs w:val="40"/>
        </w:rPr>
      </w:pPr>
      <w:r w:rsidRPr="0033308A">
        <w:rPr>
          <w:b/>
          <w:bCs/>
          <w:color w:val="FF0000"/>
          <w:sz w:val="40"/>
          <w:szCs w:val="40"/>
        </w:rPr>
        <w:t>Телефонная служба «Помощь»</w:t>
      </w:r>
      <w:r w:rsidR="00387E99" w:rsidRPr="0033308A">
        <w:rPr>
          <w:b/>
          <w:bCs/>
          <w:color w:val="FF0000"/>
          <w:sz w:val="40"/>
          <w:szCs w:val="40"/>
        </w:rPr>
        <w:t>:</w:t>
      </w:r>
    </w:p>
    <w:p w:rsidR="00EF0EF1" w:rsidRPr="0033308A" w:rsidRDefault="00387E99" w:rsidP="00387E99">
      <w:pPr>
        <w:pStyle w:val="a3"/>
        <w:jc w:val="center"/>
        <w:outlineLvl w:val="4"/>
        <w:rPr>
          <w:rStyle w:val="a4"/>
          <w:color w:val="FF0000"/>
          <w:sz w:val="40"/>
          <w:szCs w:val="40"/>
        </w:rPr>
      </w:pPr>
      <w:r w:rsidRPr="0033308A">
        <w:rPr>
          <w:b/>
          <w:bCs/>
          <w:color w:val="FF0000"/>
          <w:sz w:val="40"/>
          <w:szCs w:val="40"/>
        </w:rPr>
        <w:t xml:space="preserve"> </w:t>
      </w:r>
      <w:r w:rsidR="00EF0EF1" w:rsidRPr="0033308A">
        <w:rPr>
          <w:rStyle w:val="a4"/>
          <w:color w:val="FF0000"/>
          <w:sz w:val="40"/>
          <w:szCs w:val="40"/>
        </w:rPr>
        <w:t>8 (34672) 5-64-18</w:t>
      </w:r>
    </w:p>
    <w:p w:rsidR="0033308A" w:rsidRDefault="009F3D32" w:rsidP="00387E99">
      <w:pPr>
        <w:pStyle w:val="a3"/>
        <w:jc w:val="center"/>
        <w:outlineLvl w:val="4"/>
        <w:rPr>
          <w:rStyle w:val="a4"/>
          <w:color w:val="FF0000"/>
        </w:rPr>
      </w:pPr>
      <w:r>
        <w:rPr>
          <w:b/>
          <w:bCs/>
          <w:noProof/>
          <w:color w:val="FF0000"/>
        </w:rPr>
        <w:drawing>
          <wp:inline distT="0" distB="0" distL="0" distR="0">
            <wp:extent cx="3014980" cy="2260565"/>
            <wp:effectExtent l="0" t="0" r="0" b="6985"/>
            <wp:docPr id="1" name="Рисунок 1" descr="D:\Консультативное отделение серв\Федулова Л.З\Статьи\сентябрь группа родник\ПОМОЩ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онсультативное отделение серв\Федулова Л.З\Статьи\сентябрь группа родник\ПОМОЩЬ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4980" cy="2260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7E99" w:rsidRPr="0033308A" w:rsidRDefault="00EF0EF1" w:rsidP="00387E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308A">
        <w:rPr>
          <w:rFonts w:ascii="Times New Roman" w:hAnsi="Times New Roman" w:cs="Times New Roman"/>
          <w:sz w:val="24"/>
          <w:szCs w:val="24"/>
        </w:rPr>
        <w:t>В соответствии с приказом</w:t>
      </w:r>
      <w:r w:rsidR="00387E99" w:rsidRPr="0033308A">
        <w:rPr>
          <w:rFonts w:ascii="Times New Roman" w:hAnsi="Times New Roman" w:cs="Times New Roman"/>
          <w:sz w:val="24"/>
          <w:szCs w:val="24"/>
        </w:rPr>
        <w:t xml:space="preserve"> Департамента социального развития Ханты-Мансийского автономного округа –  Югры от 30 сентября 2008 № 470 «Об организации работы телефонной службы «Помощь» в учреждениях социального обслуживания населения Ханты-Мансийского автономного округа – Югры» (с изменениями от 16.02.2015 № 95-р)</w:t>
      </w:r>
      <w:r w:rsidRPr="0033308A">
        <w:rPr>
          <w:rFonts w:ascii="Times New Roman" w:hAnsi="Times New Roman" w:cs="Times New Roman"/>
          <w:sz w:val="24"/>
          <w:szCs w:val="24"/>
        </w:rPr>
        <w:t xml:space="preserve"> в </w:t>
      </w:r>
      <w:r w:rsidR="00387E99" w:rsidRPr="0033308A">
        <w:rPr>
          <w:rFonts w:ascii="Times New Roman" w:hAnsi="Times New Roman" w:cs="Times New Roman"/>
          <w:sz w:val="24"/>
          <w:szCs w:val="24"/>
        </w:rPr>
        <w:t>БУ</w:t>
      </w:r>
      <w:r w:rsidRPr="0033308A">
        <w:rPr>
          <w:rFonts w:ascii="Times New Roman" w:hAnsi="Times New Roman" w:cs="Times New Roman"/>
          <w:sz w:val="24"/>
          <w:szCs w:val="24"/>
        </w:rPr>
        <w:t xml:space="preserve"> «Комплексный центр социального обслуживания населения «Родник» г. Няган</w:t>
      </w:r>
      <w:r w:rsidR="00387E99" w:rsidRPr="0033308A">
        <w:rPr>
          <w:rFonts w:ascii="Times New Roman" w:hAnsi="Times New Roman" w:cs="Times New Roman"/>
          <w:sz w:val="24"/>
          <w:szCs w:val="24"/>
        </w:rPr>
        <w:t>и</w:t>
      </w:r>
      <w:r w:rsidRPr="0033308A">
        <w:rPr>
          <w:rFonts w:ascii="Times New Roman" w:hAnsi="Times New Roman" w:cs="Times New Roman"/>
          <w:sz w:val="24"/>
          <w:szCs w:val="24"/>
        </w:rPr>
        <w:t xml:space="preserve"> организов</w:t>
      </w:r>
      <w:r w:rsidR="00387E99" w:rsidRPr="0033308A">
        <w:rPr>
          <w:rFonts w:ascii="Times New Roman" w:hAnsi="Times New Roman" w:cs="Times New Roman"/>
          <w:sz w:val="24"/>
          <w:szCs w:val="24"/>
        </w:rPr>
        <w:t>ана работа телефонной службы «Помощь».</w:t>
      </w:r>
      <w:proofErr w:type="gramEnd"/>
    </w:p>
    <w:p w:rsidR="00387E99" w:rsidRPr="00387E99" w:rsidRDefault="00D86056" w:rsidP="00387E99">
      <w:p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04B33" w:rsidRPr="00333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</w:t>
      </w:r>
      <w:r w:rsidR="00387E99" w:rsidRPr="00387E99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оперативно предостав</w:t>
      </w:r>
      <w:r w:rsidR="00A04B33" w:rsidRPr="00333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 Вам </w:t>
      </w:r>
      <w:r w:rsidR="00387E99" w:rsidRPr="00387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информацию, вне зависимости от места </w:t>
      </w:r>
      <w:r w:rsidR="00A04B33" w:rsidRPr="00333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Вашего </w:t>
      </w:r>
      <w:r w:rsidRPr="0033308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нахождения.</w:t>
      </w:r>
    </w:p>
    <w:p w:rsidR="00387E99" w:rsidRPr="0033308A" w:rsidRDefault="00D86056" w:rsidP="00387E99">
      <w:p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04B33" w:rsidRPr="00333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Вы не знаете и не получаете социальные услуги, мы расскажем о </w:t>
      </w:r>
      <w:r w:rsidR="00387E99" w:rsidRPr="00387E9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социальных услугах, либо о том, куда следует обратиться</w:t>
      </w:r>
      <w:r w:rsidRPr="003330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86056" w:rsidRPr="0033308A" w:rsidRDefault="00D86056" w:rsidP="00387E99">
      <w:pPr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08A">
        <w:rPr>
          <w:rFonts w:ascii="Times New Roman" w:hAnsi="Times New Roman" w:cs="Times New Roman"/>
          <w:sz w:val="24"/>
          <w:szCs w:val="24"/>
        </w:rPr>
        <w:tab/>
        <w:t>В телефонную службу «Помощь» Учреждения может обратиться любой гражданин вне зависимости от с</w:t>
      </w:r>
      <w:r w:rsidR="00201FA0" w:rsidRPr="0033308A">
        <w:rPr>
          <w:rFonts w:ascii="Times New Roman" w:hAnsi="Times New Roman" w:cs="Times New Roman"/>
          <w:sz w:val="24"/>
          <w:szCs w:val="24"/>
        </w:rPr>
        <w:t>татуса и социального положения.</w:t>
      </w:r>
    </w:p>
    <w:p w:rsidR="00F52732" w:rsidRPr="0033308A" w:rsidRDefault="00D86056" w:rsidP="00387E99">
      <w:pPr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08A">
        <w:rPr>
          <w:rFonts w:ascii="Times New Roman" w:hAnsi="Times New Roman" w:cs="Times New Roman"/>
          <w:sz w:val="24"/>
          <w:szCs w:val="24"/>
        </w:rPr>
        <w:tab/>
        <w:t>Практика деятельности службы показала, что обращения происходят в проблемных жизненных ситуациях абонента с целью получения им нужной информации.</w:t>
      </w:r>
      <w:r w:rsidRPr="0033308A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</w:p>
    <w:p w:rsidR="0033308A" w:rsidRDefault="00F52732" w:rsidP="00F52732">
      <w:pPr>
        <w:tabs>
          <w:tab w:val="num" w:pos="426"/>
        </w:tabs>
        <w:spacing w:after="0" w:line="240" w:lineRule="auto"/>
        <w:jc w:val="both"/>
        <w:rPr>
          <w:rStyle w:val="apple-converted-space"/>
          <w:rFonts w:ascii="Times New Roman" w:hAnsi="Times New Roman" w:cs="Times New Roman"/>
          <w:sz w:val="24"/>
          <w:szCs w:val="24"/>
          <w:u w:val="single"/>
        </w:rPr>
      </w:pPr>
      <w:r w:rsidRPr="0033308A">
        <w:rPr>
          <w:rFonts w:ascii="Times New Roman" w:hAnsi="Times New Roman" w:cs="Times New Roman"/>
          <w:sz w:val="24"/>
          <w:szCs w:val="24"/>
        </w:rPr>
        <w:tab/>
      </w:r>
      <w:r w:rsidR="00D86056" w:rsidRPr="009A013B">
        <w:rPr>
          <w:rFonts w:ascii="Times New Roman" w:hAnsi="Times New Roman" w:cs="Times New Roman"/>
          <w:sz w:val="24"/>
          <w:szCs w:val="24"/>
          <w:u w:val="single"/>
        </w:rPr>
        <w:t xml:space="preserve">За </w:t>
      </w:r>
      <w:r w:rsidR="005C0E86">
        <w:rPr>
          <w:rFonts w:ascii="Times New Roman" w:hAnsi="Times New Roman" w:cs="Times New Roman"/>
          <w:sz w:val="24"/>
          <w:szCs w:val="24"/>
          <w:u w:val="single"/>
        </w:rPr>
        <w:t>2017</w:t>
      </w:r>
      <w:r w:rsidR="00D86056" w:rsidRPr="009A013B">
        <w:rPr>
          <w:rFonts w:ascii="Times New Roman" w:hAnsi="Times New Roman" w:cs="Times New Roman"/>
          <w:sz w:val="24"/>
          <w:szCs w:val="24"/>
          <w:u w:val="single"/>
        </w:rPr>
        <w:t xml:space="preserve"> год на телефонную службу «Помощь в г. Нягани обратились </w:t>
      </w:r>
      <w:r w:rsidR="005C0E86">
        <w:rPr>
          <w:rFonts w:ascii="Times New Roman" w:hAnsi="Times New Roman" w:cs="Times New Roman"/>
          <w:sz w:val="24"/>
          <w:szCs w:val="24"/>
          <w:u w:val="single"/>
        </w:rPr>
        <w:t xml:space="preserve">2177 </w:t>
      </w:r>
      <w:r w:rsidR="00D86056" w:rsidRPr="009A013B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абонентов, из них граждане пожилого возраста составили </w:t>
      </w:r>
      <w:r w:rsidR="005C0E86">
        <w:rPr>
          <w:rFonts w:ascii="Times New Roman" w:hAnsi="Times New Roman" w:cs="Times New Roman"/>
          <w:sz w:val="24"/>
          <w:szCs w:val="24"/>
          <w:u w:val="single"/>
        </w:rPr>
        <w:t xml:space="preserve">646 </w:t>
      </w:r>
      <w:r w:rsidR="00D86056" w:rsidRPr="009A013B">
        <w:rPr>
          <w:rFonts w:ascii="Times New Roman" w:hAnsi="Times New Roman" w:cs="Times New Roman"/>
          <w:sz w:val="24"/>
          <w:szCs w:val="24"/>
          <w:u w:val="single"/>
        </w:rPr>
        <w:t>человек.</w:t>
      </w:r>
      <w:r w:rsidR="00D86056" w:rsidRPr="009A013B">
        <w:rPr>
          <w:rStyle w:val="apple-converted-space"/>
          <w:rFonts w:ascii="Times New Roman" w:hAnsi="Times New Roman" w:cs="Times New Roman"/>
          <w:sz w:val="24"/>
          <w:szCs w:val="24"/>
          <w:u w:val="single"/>
        </w:rPr>
        <w:t> </w:t>
      </w:r>
    </w:p>
    <w:p w:rsidR="00CE526A" w:rsidRDefault="00CE526A" w:rsidP="00F52732">
      <w:pPr>
        <w:tabs>
          <w:tab w:val="num" w:pos="426"/>
        </w:tabs>
        <w:spacing w:after="0" w:line="240" w:lineRule="auto"/>
        <w:jc w:val="both"/>
        <w:rPr>
          <w:rStyle w:val="apple-converted-space"/>
          <w:rFonts w:ascii="Times New Roman" w:hAnsi="Times New Roman" w:cs="Times New Roman"/>
          <w:sz w:val="24"/>
          <w:szCs w:val="24"/>
          <w:u w:val="single"/>
        </w:rPr>
      </w:pPr>
      <w:r w:rsidRPr="00CE526A">
        <w:rPr>
          <w:rStyle w:val="apple-converted-space"/>
          <w:rFonts w:ascii="Times New Roman" w:hAnsi="Times New Roman" w:cs="Times New Roman"/>
          <w:sz w:val="24"/>
          <w:szCs w:val="24"/>
        </w:rPr>
        <w:tab/>
      </w:r>
      <w:r>
        <w:rPr>
          <w:rStyle w:val="apple-converted-space"/>
          <w:rFonts w:ascii="Times New Roman" w:hAnsi="Times New Roman" w:cs="Times New Roman"/>
          <w:sz w:val="24"/>
          <w:szCs w:val="24"/>
          <w:u w:val="single"/>
        </w:rPr>
        <w:t xml:space="preserve">За социальными услугами в Учреждение обратились  </w:t>
      </w:r>
      <w:r w:rsidR="005C0E86">
        <w:rPr>
          <w:rStyle w:val="apple-converted-space"/>
          <w:rFonts w:ascii="Times New Roman" w:hAnsi="Times New Roman" w:cs="Times New Roman"/>
          <w:sz w:val="24"/>
          <w:szCs w:val="24"/>
          <w:u w:val="single"/>
        </w:rPr>
        <w:t>7</w:t>
      </w:r>
      <w:r>
        <w:rPr>
          <w:rStyle w:val="apple-converted-space"/>
          <w:rFonts w:ascii="Times New Roman" w:hAnsi="Times New Roman" w:cs="Times New Roman"/>
          <w:sz w:val="24"/>
          <w:szCs w:val="24"/>
          <w:u w:val="single"/>
        </w:rPr>
        <w:t xml:space="preserve">0% граждан, это </w:t>
      </w:r>
      <w:r w:rsidR="005C0E86">
        <w:rPr>
          <w:rStyle w:val="apple-converted-space"/>
          <w:rFonts w:ascii="Times New Roman" w:hAnsi="Times New Roman" w:cs="Times New Roman"/>
          <w:sz w:val="24"/>
          <w:szCs w:val="24"/>
          <w:u w:val="single"/>
        </w:rPr>
        <w:t>1524</w:t>
      </w:r>
      <w:r>
        <w:rPr>
          <w:rStyle w:val="apple-converted-space"/>
          <w:rFonts w:ascii="Times New Roman" w:hAnsi="Times New Roman" w:cs="Times New Roman"/>
          <w:sz w:val="24"/>
          <w:szCs w:val="24"/>
          <w:u w:val="single"/>
        </w:rPr>
        <w:t xml:space="preserve"> человека.</w:t>
      </w:r>
    </w:p>
    <w:p w:rsidR="00201FA0" w:rsidRPr="0033308A" w:rsidRDefault="0033308A" w:rsidP="00F52732">
      <w:pPr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pple-converted-space"/>
          <w:rFonts w:ascii="Times New Roman" w:hAnsi="Times New Roman" w:cs="Times New Roman"/>
          <w:color w:val="353535"/>
          <w:sz w:val="24"/>
          <w:szCs w:val="24"/>
        </w:rPr>
        <w:tab/>
      </w:r>
      <w:r w:rsidR="00201FA0" w:rsidRPr="0033308A">
        <w:rPr>
          <w:rFonts w:ascii="Times New Roman" w:hAnsi="Times New Roman" w:cs="Times New Roman"/>
          <w:sz w:val="24"/>
          <w:szCs w:val="24"/>
        </w:rPr>
        <w:t>Консультативная помощь предоставляется в пределах компетентности специалистов, отвечающих на звонки абонентов.</w:t>
      </w:r>
    </w:p>
    <w:p w:rsidR="00201FA0" w:rsidRPr="0033308A" w:rsidRDefault="00201FA0" w:rsidP="00201FA0">
      <w:pPr>
        <w:tabs>
          <w:tab w:val="num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308A">
        <w:rPr>
          <w:rFonts w:ascii="Times New Roman" w:hAnsi="Times New Roman" w:cs="Times New Roman"/>
          <w:sz w:val="24"/>
          <w:szCs w:val="24"/>
        </w:rPr>
        <w:tab/>
      </w:r>
      <w:r w:rsidR="00D86056" w:rsidRPr="0033308A">
        <w:rPr>
          <w:rStyle w:val="a4"/>
          <w:rFonts w:ascii="Times New Roman" w:hAnsi="Times New Roman" w:cs="Times New Roman"/>
          <w:sz w:val="24"/>
          <w:szCs w:val="24"/>
        </w:rPr>
        <w:t>Отмечая характер обращений, следует сказат</w:t>
      </w:r>
      <w:r w:rsidRPr="0033308A">
        <w:rPr>
          <w:rStyle w:val="a4"/>
          <w:rFonts w:ascii="Times New Roman" w:hAnsi="Times New Roman" w:cs="Times New Roman"/>
          <w:sz w:val="24"/>
          <w:szCs w:val="24"/>
        </w:rPr>
        <w:t>ь, что наиболее    востребованными были обращения по вопросам</w:t>
      </w:r>
      <w:r w:rsidR="00D86056" w:rsidRPr="0033308A">
        <w:rPr>
          <w:rStyle w:val="a4"/>
          <w:rFonts w:ascii="Times New Roman" w:hAnsi="Times New Roman" w:cs="Times New Roman"/>
          <w:sz w:val="24"/>
          <w:szCs w:val="24"/>
        </w:rPr>
        <w:t>:</w:t>
      </w:r>
      <w:r w:rsidR="00D86056" w:rsidRPr="0033308A">
        <w:rPr>
          <w:rFonts w:ascii="Times New Roman" w:hAnsi="Times New Roman" w:cs="Times New Roman"/>
          <w:sz w:val="24"/>
          <w:szCs w:val="24"/>
        </w:rPr>
        <w:br/>
        <w:t>- порядок и условия получения государственной социальной помощи, социальной помощи в экстремальной жизн</w:t>
      </w:r>
      <w:r w:rsidR="00F52732" w:rsidRPr="0033308A">
        <w:rPr>
          <w:rFonts w:ascii="Times New Roman" w:hAnsi="Times New Roman" w:cs="Times New Roman"/>
          <w:sz w:val="24"/>
          <w:szCs w:val="24"/>
        </w:rPr>
        <w:t>енной ситуации, оплаты льготного проезда для пенсионеров</w:t>
      </w:r>
      <w:r w:rsidRPr="0033308A">
        <w:rPr>
          <w:rFonts w:ascii="Times New Roman" w:hAnsi="Times New Roman" w:cs="Times New Roman"/>
          <w:sz w:val="24"/>
          <w:szCs w:val="24"/>
        </w:rPr>
        <w:t xml:space="preserve">; о </w:t>
      </w:r>
      <w:r w:rsidR="00F52732" w:rsidRPr="0033308A">
        <w:rPr>
          <w:rFonts w:ascii="Times New Roman" w:hAnsi="Times New Roman" w:cs="Times New Roman"/>
          <w:sz w:val="24"/>
          <w:szCs w:val="24"/>
        </w:rPr>
        <w:t>перечне социальных услуг, предоставляемых Учреждением</w:t>
      </w:r>
      <w:r w:rsidRPr="0033308A">
        <w:rPr>
          <w:rFonts w:ascii="Times New Roman" w:hAnsi="Times New Roman" w:cs="Times New Roman"/>
          <w:sz w:val="24"/>
          <w:szCs w:val="24"/>
        </w:rPr>
        <w:t xml:space="preserve"> и многие другие.</w:t>
      </w:r>
    </w:p>
    <w:p w:rsidR="0033308A" w:rsidRDefault="00201FA0" w:rsidP="00201FA0">
      <w:pPr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3308A">
        <w:rPr>
          <w:rFonts w:ascii="Times New Roman" w:hAnsi="Times New Roman" w:cs="Times New Roman"/>
          <w:sz w:val="24"/>
          <w:szCs w:val="24"/>
        </w:rPr>
        <w:tab/>
      </w:r>
      <w:r w:rsidR="00D86056" w:rsidRPr="0033308A">
        <w:rPr>
          <w:rFonts w:ascii="Times New Roman" w:hAnsi="Times New Roman" w:cs="Times New Roman"/>
          <w:sz w:val="24"/>
          <w:szCs w:val="24"/>
        </w:rPr>
        <w:t>Все звонки, поступившие в телефонную службу, регистрируются специалистом в «Журнале учета принятых звонков</w:t>
      </w:r>
      <w:r w:rsidRPr="0033308A">
        <w:rPr>
          <w:rFonts w:ascii="Times New Roman" w:hAnsi="Times New Roman" w:cs="Times New Roman"/>
          <w:sz w:val="24"/>
          <w:szCs w:val="24"/>
        </w:rPr>
        <w:t xml:space="preserve"> телефонной службы «Помощь</w:t>
      </w:r>
      <w:r w:rsidR="00D86056" w:rsidRPr="0033308A">
        <w:rPr>
          <w:rFonts w:ascii="Times New Roman" w:hAnsi="Times New Roman" w:cs="Times New Roman"/>
          <w:sz w:val="24"/>
          <w:szCs w:val="24"/>
        </w:rPr>
        <w:t>».</w:t>
      </w:r>
    </w:p>
    <w:p w:rsidR="00201FA0" w:rsidRPr="0033308A" w:rsidRDefault="0033308A" w:rsidP="00201FA0">
      <w:pPr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201FA0" w:rsidRPr="0033308A">
        <w:rPr>
          <w:rFonts w:ascii="Times New Roman" w:hAnsi="Times New Roman" w:cs="Times New Roman"/>
          <w:sz w:val="24"/>
          <w:szCs w:val="24"/>
          <w:shd w:val="clear" w:color="auto" w:fill="FFFFFF"/>
        </w:rPr>
        <w:t>Доверительность или конфиденциальность работы службы обеспечивается тем, что все без исключения телефонные разговоры, доступны только сотрудникам Службы.</w:t>
      </w:r>
    </w:p>
    <w:p w:rsidR="00201FA0" w:rsidRPr="0033308A" w:rsidRDefault="00201FA0" w:rsidP="00201FA0">
      <w:pPr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08A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D86056" w:rsidRPr="0033308A">
        <w:rPr>
          <w:rFonts w:ascii="Times New Roman" w:hAnsi="Times New Roman" w:cs="Times New Roman"/>
          <w:sz w:val="24"/>
          <w:szCs w:val="24"/>
        </w:rPr>
        <w:t xml:space="preserve">С целью повышения компетентности специалистов, отвечающих на поступающие звонки, в </w:t>
      </w:r>
      <w:r w:rsidRPr="0033308A">
        <w:rPr>
          <w:rFonts w:ascii="Times New Roman" w:hAnsi="Times New Roman" w:cs="Times New Roman"/>
          <w:sz w:val="24"/>
          <w:szCs w:val="24"/>
        </w:rPr>
        <w:t>О</w:t>
      </w:r>
      <w:r w:rsidR="00D86056" w:rsidRPr="0033308A">
        <w:rPr>
          <w:rFonts w:ascii="Times New Roman" w:hAnsi="Times New Roman" w:cs="Times New Roman"/>
          <w:sz w:val="24"/>
          <w:szCs w:val="24"/>
        </w:rPr>
        <w:t xml:space="preserve">тделении ежемесячно проводятся технические учебы по изучению нормативно–правовой базы </w:t>
      </w:r>
      <w:r w:rsidRPr="0033308A">
        <w:rPr>
          <w:rFonts w:ascii="Times New Roman" w:hAnsi="Times New Roman" w:cs="Times New Roman"/>
          <w:sz w:val="24"/>
          <w:szCs w:val="24"/>
        </w:rPr>
        <w:t>Российской Федерации и автономного округа.</w:t>
      </w:r>
    </w:p>
    <w:p w:rsidR="00201FA0" w:rsidRDefault="00201FA0" w:rsidP="0033308A">
      <w:pPr>
        <w:tabs>
          <w:tab w:val="num" w:pos="426"/>
        </w:tabs>
        <w:spacing w:after="0" w:line="240" w:lineRule="auto"/>
        <w:jc w:val="center"/>
        <w:rPr>
          <w:rStyle w:val="a4"/>
          <w:rFonts w:ascii="Times New Roman" w:hAnsi="Times New Roman" w:cs="Times New Roman"/>
          <w:b w:val="0"/>
          <w:color w:val="353535"/>
          <w:sz w:val="20"/>
          <w:szCs w:val="20"/>
        </w:rPr>
      </w:pPr>
      <w:r>
        <w:rPr>
          <w:rFonts w:ascii="Times New Roman" w:hAnsi="Times New Roman" w:cs="Times New Roman"/>
          <w:color w:val="353535"/>
          <w:sz w:val="28"/>
          <w:szCs w:val="28"/>
        </w:rPr>
        <w:t xml:space="preserve"> </w:t>
      </w:r>
      <w:r w:rsidR="00D86056" w:rsidRPr="00F52732">
        <w:rPr>
          <w:rFonts w:ascii="Times New Roman" w:hAnsi="Times New Roman" w:cs="Times New Roman"/>
          <w:color w:val="353535"/>
          <w:sz w:val="28"/>
          <w:szCs w:val="28"/>
          <w:highlight w:val="yellow"/>
        </w:rPr>
        <w:br/>
      </w:r>
      <w:r w:rsidR="009F3D32">
        <w:rPr>
          <w:rFonts w:ascii="Times New Roman" w:hAnsi="Times New Roman" w:cs="Times New Roman"/>
          <w:bCs/>
          <w:noProof/>
          <w:color w:val="353535"/>
          <w:sz w:val="20"/>
          <w:szCs w:val="20"/>
          <w:lang w:eastAsia="ru-RU"/>
        </w:rPr>
        <w:drawing>
          <wp:inline distT="0" distB="0" distL="0" distR="0" wp14:anchorId="37D17F3D" wp14:editId="7B0B15C2">
            <wp:extent cx="3014980" cy="2676432"/>
            <wp:effectExtent l="0" t="0" r="0" b="0"/>
            <wp:docPr id="5" name="Рисунок 5" descr="C:\Users\ФедЛЗ1982\Desktop\т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ФедЛЗ1982\Desktop\т.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4980" cy="2676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1FA0" w:rsidRDefault="009F3D32" w:rsidP="00201FA0">
      <w:pPr>
        <w:tabs>
          <w:tab w:val="num" w:pos="426"/>
        </w:tabs>
        <w:spacing w:after="0" w:line="240" w:lineRule="auto"/>
        <w:jc w:val="right"/>
        <w:rPr>
          <w:rStyle w:val="a4"/>
          <w:rFonts w:ascii="Times New Roman" w:hAnsi="Times New Roman" w:cs="Times New Roman"/>
          <w:b w:val="0"/>
          <w:color w:val="353535"/>
          <w:sz w:val="20"/>
          <w:szCs w:val="20"/>
        </w:rPr>
      </w:pPr>
      <w:r>
        <w:rPr>
          <w:rFonts w:ascii="Arial" w:hAnsi="Arial" w:cs="Arial"/>
          <w:noProof/>
          <w:vanish/>
          <w:color w:val="000000"/>
          <w:sz w:val="19"/>
          <w:szCs w:val="19"/>
          <w:lang w:eastAsia="ru-RU"/>
        </w:rPr>
        <w:drawing>
          <wp:inline distT="0" distB="0" distL="0" distR="0" wp14:anchorId="66902C57" wp14:editId="4401E849">
            <wp:extent cx="3014980" cy="2681904"/>
            <wp:effectExtent l="0" t="0" r="0" b="4445"/>
            <wp:docPr id="3" name="Рисунок 3" descr="https://t3.ftcdn.net/jpg/00/40/72/50/500_F_40725001_Tl8VxQZ2dvzn9y2pxoLgR6NJRgHuo4y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t3.ftcdn.net/jpg/00/40/72/50/500_F_40725001_Tl8VxQZ2dvzn9y2pxoLgR6NJRgHuo4y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4980" cy="2681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1FA0" w:rsidRDefault="00201FA0" w:rsidP="00201FA0">
      <w:pPr>
        <w:tabs>
          <w:tab w:val="num" w:pos="426"/>
        </w:tabs>
        <w:spacing w:after="0" w:line="240" w:lineRule="auto"/>
        <w:jc w:val="right"/>
        <w:rPr>
          <w:rStyle w:val="a4"/>
          <w:rFonts w:ascii="Times New Roman" w:hAnsi="Times New Roman" w:cs="Times New Roman"/>
          <w:b w:val="0"/>
          <w:color w:val="353535"/>
          <w:sz w:val="20"/>
          <w:szCs w:val="20"/>
        </w:rPr>
      </w:pPr>
    </w:p>
    <w:p w:rsidR="0033308A" w:rsidRDefault="0033308A" w:rsidP="009F3D32">
      <w:pPr>
        <w:tabs>
          <w:tab w:val="num" w:pos="426"/>
        </w:tabs>
        <w:spacing w:after="0" w:line="240" w:lineRule="auto"/>
        <w:jc w:val="right"/>
        <w:rPr>
          <w:rStyle w:val="a4"/>
          <w:rFonts w:ascii="Times New Roman" w:hAnsi="Times New Roman" w:cs="Times New Roman"/>
          <w:b w:val="0"/>
          <w:color w:val="353535"/>
          <w:sz w:val="20"/>
          <w:szCs w:val="20"/>
        </w:rPr>
      </w:pPr>
      <w:bookmarkStart w:id="0" w:name="_GoBack"/>
      <w:bookmarkEnd w:id="0"/>
      <w:r>
        <w:rPr>
          <w:rStyle w:val="a4"/>
          <w:rFonts w:ascii="Times New Roman" w:hAnsi="Times New Roman" w:cs="Times New Roman"/>
          <w:b w:val="0"/>
          <w:color w:val="353535"/>
          <w:sz w:val="20"/>
          <w:szCs w:val="20"/>
        </w:rPr>
        <w:t>Подготовил:</w:t>
      </w:r>
    </w:p>
    <w:p w:rsidR="00201FA0" w:rsidRPr="00201FA0" w:rsidRDefault="00D86056" w:rsidP="0033308A">
      <w:pPr>
        <w:tabs>
          <w:tab w:val="num" w:pos="426"/>
        </w:tabs>
        <w:spacing w:after="0" w:line="240" w:lineRule="auto"/>
        <w:jc w:val="right"/>
        <w:rPr>
          <w:rStyle w:val="a4"/>
          <w:rFonts w:ascii="Times New Roman" w:hAnsi="Times New Roman" w:cs="Times New Roman"/>
          <w:b w:val="0"/>
          <w:color w:val="353535"/>
          <w:sz w:val="20"/>
          <w:szCs w:val="20"/>
        </w:rPr>
      </w:pPr>
      <w:r w:rsidRPr="00201FA0">
        <w:rPr>
          <w:rStyle w:val="a4"/>
          <w:rFonts w:ascii="Times New Roman" w:hAnsi="Times New Roman" w:cs="Times New Roman"/>
          <w:b w:val="0"/>
          <w:color w:val="353535"/>
          <w:sz w:val="20"/>
          <w:szCs w:val="20"/>
        </w:rPr>
        <w:t xml:space="preserve">Лариса Завдатовна Федулова, </w:t>
      </w:r>
    </w:p>
    <w:p w:rsidR="009C6005" w:rsidRPr="00201FA0" w:rsidRDefault="00D86056" w:rsidP="00201FA0">
      <w:pPr>
        <w:tabs>
          <w:tab w:val="num" w:pos="426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201FA0">
        <w:rPr>
          <w:rStyle w:val="a4"/>
          <w:rFonts w:ascii="Times New Roman" w:hAnsi="Times New Roman" w:cs="Times New Roman"/>
          <w:b w:val="0"/>
          <w:color w:val="353535"/>
          <w:sz w:val="20"/>
          <w:szCs w:val="20"/>
        </w:rPr>
        <w:t>заведу</w:t>
      </w:r>
      <w:r w:rsidR="00201FA0" w:rsidRPr="00201FA0">
        <w:rPr>
          <w:rStyle w:val="a4"/>
          <w:rFonts w:ascii="Times New Roman" w:hAnsi="Times New Roman" w:cs="Times New Roman"/>
          <w:b w:val="0"/>
          <w:color w:val="353535"/>
          <w:sz w:val="20"/>
          <w:szCs w:val="20"/>
        </w:rPr>
        <w:t>ющий консультативным отделением</w:t>
      </w:r>
    </w:p>
    <w:sectPr w:rsidR="009C6005" w:rsidRPr="00201FA0" w:rsidSect="0033308A">
      <w:pgSz w:w="11906" w:h="16838"/>
      <w:pgMar w:top="709" w:right="850" w:bottom="1134" w:left="851" w:header="708" w:footer="70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972DC"/>
    <w:multiLevelType w:val="multilevel"/>
    <w:tmpl w:val="89806D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130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5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1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50A"/>
    <w:rsid w:val="001F250A"/>
    <w:rsid w:val="00201FA0"/>
    <w:rsid w:val="0033308A"/>
    <w:rsid w:val="00387E99"/>
    <w:rsid w:val="005C0E86"/>
    <w:rsid w:val="009A013B"/>
    <w:rsid w:val="009C1E39"/>
    <w:rsid w:val="009C6005"/>
    <w:rsid w:val="009F3D32"/>
    <w:rsid w:val="00A04B33"/>
    <w:rsid w:val="00A85CAF"/>
    <w:rsid w:val="00CA7CBF"/>
    <w:rsid w:val="00CE526A"/>
    <w:rsid w:val="00D86056"/>
    <w:rsid w:val="00EF0EF1"/>
    <w:rsid w:val="00F52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0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F0EF1"/>
    <w:rPr>
      <w:b/>
      <w:bCs/>
    </w:rPr>
  </w:style>
  <w:style w:type="character" w:customStyle="1" w:styleId="apple-converted-space">
    <w:name w:val="apple-converted-space"/>
    <w:basedOn w:val="a0"/>
    <w:rsid w:val="00EF0EF1"/>
  </w:style>
  <w:style w:type="paragraph" w:customStyle="1" w:styleId="1">
    <w:name w:val="Знак1"/>
    <w:basedOn w:val="a"/>
    <w:rsid w:val="00387E9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5">
    <w:name w:val="header"/>
    <w:basedOn w:val="a"/>
    <w:link w:val="a6"/>
    <w:uiPriority w:val="99"/>
    <w:semiHidden/>
    <w:unhideWhenUsed/>
    <w:rsid w:val="00387E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87E99"/>
  </w:style>
  <w:style w:type="paragraph" w:styleId="a7">
    <w:name w:val="Balloon Text"/>
    <w:basedOn w:val="a"/>
    <w:link w:val="a8"/>
    <w:uiPriority w:val="99"/>
    <w:semiHidden/>
    <w:unhideWhenUsed/>
    <w:rsid w:val="009C1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1E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0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F0EF1"/>
    <w:rPr>
      <w:b/>
      <w:bCs/>
    </w:rPr>
  </w:style>
  <w:style w:type="character" w:customStyle="1" w:styleId="apple-converted-space">
    <w:name w:val="apple-converted-space"/>
    <w:basedOn w:val="a0"/>
    <w:rsid w:val="00EF0EF1"/>
  </w:style>
  <w:style w:type="paragraph" w:customStyle="1" w:styleId="1">
    <w:name w:val="Знак1"/>
    <w:basedOn w:val="a"/>
    <w:rsid w:val="00387E9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5">
    <w:name w:val="header"/>
    <w:basedOn w:val="a"/>
    <w:link w:val="a6"/>
    <w:uiPriority w:val="99"/>
    <w:semiHidden/>
    <w:unhideWhenUsed/>
    <w:rsid w:val="00387E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87E99"/>
  </w:style>
  <w:style w:type="paragraph" w:styleId="a7">
    <w:name w:val="Balloon Text"/>
    <w:basedOn w:val="a"/>
    <w:link w:val="a8"/>
    <w:uiPriority w:val="99"/>
    <w:semiHidden/>
    <w:unhideWhenUsed/>
    <w:rsid w:val="009C1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1E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7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3278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Лариса З. Федулова</cp:lastModifiedBy>
  <cp:revision>3</cp:revision>
  <dcterms:created xsi:type="dcterms:W3CDTF">2018-01-19T05:01:00Z</dcterms:created>
  <dcterms:modified xsi:type="dcterms:W3CDTF">2018-01-19T05:08:00Z</dcterms:modified>
</cp:coreProperties>
</file>