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4" w:type="dxa"/>
        <w:tblInd w:w="284" w:type="dxa"/>
        <w:tblCellMar>
          <w:left w:w="351" w:type="dxa"/>
          <w:right w:w="115" w:type="dxa"/>
        </w:tblCellMar>
        <w:tblLook w:val="0000" w:firstRow="0" w:lastRow="0" w:firstColumn="0" w:lastColumn="0" w:noHBand="0" w:noVBand="0"/>
      </w:tblPr>
      <w:tblGrid>
        <w:gridCol w:w="88"/>
        <w:gridCol w:w="10874"/>
        <w:gridCol w:w="47"/>
      </w:tblGrid>
      <w:tr w:rsidR="00A10429" w:rsidTr="00D364B8">
        <w:trPr>
          <w:gridAfter w:val="1"/>
          <w:wAfter w:w="88" w:type="dxa"/>
          <w:trHeight w:val="15978"/>
        </w:trPr>
        <w:tc>
          <w:tcPr>
            <w:tcW w:w="10906" w:type="dxa"/>
            <w:gridSpan w:val="2"/>
            <w:tcBorders>
              <w:top w:val="single" w:sz="16" w:space="0" w:color="0000FF"/>
              <w:left w:val="single" w:sz="16" w:space="0" w:color="0000FF"/>
              <w:bottom w:val="single" w:sz="16" w:space="0" w:color="0000FF"/>
              <w:right w:val="single" w:sz="16" w:space="0" w:color="0000FF"/>
            </w:tcBorders>
            <w:vAlign w:val="center"/>
          </w:tcPr>
          <w:p w:rsidR="00A10429" w:rsidRPr="00D364B8" w:rsidRDefault="00C1772B">
            <w:pPr>
              <w:spacing w:after="32"/>
              <w:ind w:right="2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 объеме предоста</w:t>
            </w:r>
            <w:r w:rsidR="00D5465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вления социальных услуг на 01.07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.202</w:t>
            </w:r>
            <w:r w:rsidR="00D5465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 физических лиц и (или) юридических лиц</w:t>
            </w:r>
          </w:p>
          <w:p w:rsidR="00A10429" w:rsidRPr="00913D80" w:rsidRDefault="00A10429">
            <w:pPr>
              <w:spacing w:after="0" w:line="281" w:lineRule="auto"/>
              <w:ind w:left="2466" w:right="2564"/>
              <w:jc w:val="center"/>
              <w:rPr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 «</w:t>
            </w:r>
            <w:proofErr w:type="spellStart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Няганский</w:t>
            </w:r>
            <w:proofErr w:type="spellEnd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комплексный центр социального обслуживания населения» за </w:t>
            </w:r>
            <w:r w:rsidR="008F233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</w:t>
            </w:r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="008F233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месяцев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="00D364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202</w:t>
            </w:r>
            <w:r w:rsidR="000A38E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года</w:t>
            </w:r>
          </w:p>
          <w:p w:rsidR="00A10429" w:rsidRPr="00913D80" w:rsidRDefault="00A10429">
            <w:pPr>
              <w:spacing w:after="32"/>
              <w:ind w:right="166"/>
              <w:jc w:val="center"/>
              <w:rPr>
                <w:lang w:val="ru-RU"/>
              </w:rPr>
            </w:pPr>
          </w:p>
          <w:p w:rsidR="00D54654" w:rsidRPr="00D364B8" w:rsidRDefault="00D54654" w:rsidP="00D54654">
            <w:pPr>
              <w:spacing w:after="0"/>
              <w:ind w:left="281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t>Стационарное социальное обслуживание:</w:t>
            </w:r>
          </w:p>
          <w:p w:rsidR="00D54654" w:rsidRPr="00D364B8" w:rsidRDefault="00D54654" w:rsidP="00D54654">
            <w:pPr>
              <w:spacing w:after="1" w:line="282" w:lineRule="auto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Pr="00963D36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963D36">
              <w:rPr>
                <w:rFonts w:ascii="Times New Roman" w:eastAsia="Times New Roman" w:hAnsi="Times New Roman" w:cs="Times New Roman"/>
                <w:sz w:val="28"/>
                <w:lang w:val="ru-RU"/>
              </w:rPr>
              <w:t>тделение-интернат малой вместимости для граждан пожилого возраста и инвалидов (47 койко-мест) (включая сектор милосердия, геронтологический, психоневрологический (геронтопсихиатрический) сектор и сектор инвалидов трудоспособного возраста; служба сопровождения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A10429" w:rsidRPr="00D364B8" w:rsidRDefault="00D54654" w:rsidP="00D54654">
            <w:pPr>
              <w:spacing w:after="0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Pr="00963D36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963D36">
              <w:rPr>
                <w:rFonts w:ascii="Times New Roman" w:eastAsia="Times New Roman" w:hAnsi="Times New Roman" w:cs="Times New Roman"/>
                <w:sz w:val="28"/>
                <w:lang w:val="ru-RU"/>
              </w:rPr>
              <w:t>оциально-медицинское отделение (в том числе приемно-карантинная служба)</w:t>
            </w:r>
          </w:p>
          <w:tbl>
            <w:tblPr>
              <w:tblW w:w="10204" w:type="dxa"/>
              <w:jc w:val="center"/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5934"/>
              <w:gridCol w:w="1843"/>
              <w:gridCol w:w="1877"/>
            </w:tblGrid>
            <w:tr w:rsidR="00A10429" w:rsidRPr="00787986" w:rsidTr="00006834">
              <w:trPr>
                <w:trHeight w:val="989"/>
                <w:jc w:val="center"/>
              </w:trPr>
              <w:tc>
                <w:tcPr>
                  <w:tcW w:w="550" w:type="dxa"/>
                  <w:vMerge w:val="restart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D364B8" w:rsidRDefault="00A10429">
                  <w:pPr>
                    <w:spacing w:after="20"/>
                    <w:ind w:left="142"/>
                    <w:jc w:val="both"/>
                    <w:rPr>
                      <w:lang w:val="ru-RU"/>
                    </w:rPr>
                  </w:pPr>
                  <w:r w:rsidRPr="00D364B8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№</w:t>
                  </w:r>
                </w:p>
                <w:p w:rsidR="00A10429" w:rsidRPr="00D364B8" w:rsidRDefault="00A10429">
                  <w:pPr>
                    <w:spacing w:after="0"/>
                    <w:ind w:left="84"/>
                    <w:jc w:val="both"/>
                    <w:rPr>
                      <w:lang w:val="ru-RU"/>
                    </w:rPr>
                  </w:pPr>
                  <w:proofErr w:type="gramStart"/>
                  <w:r w:rsidRPr="00D364B8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п</w:t>
                  </w:r>
                  <w:proofErr w:type="gramEnd"/>
                  <w:r w:rsidRPr="00D364B8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/п</w:t>
                  </w:r>
                </w:p>
              </w:tc>
              <w:tc>
                <w:tcPr>
                  <w:tcW w:w="59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D364B8" w:rsidRDefault="00A10429">
                  <w:pPr>
                    <w:spacing w:after="0"/>
                    <w:ind w:right="10"/>
                    <w:jc w:val="center"/>
                    <w:rPr>
                      <w:lang w:val="ru-RU"/>
                    </w:rPr>
                  </w:pPr>
                  <w:r w:rsidRPr="00D364B8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3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</w:tcPr>
                <w:p w:rsidR="00A10429" w:rsidRPr="00913D80" w:rsidRDefault="00586E0A" w:rsidP="00586E0A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О</w:t>
                  </w:r>
                  <w:r w:rsidRPr="00586E0A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бъем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предоставленных</w:t>
                  </w:r>
                  <w:r w:rsidRPr="00586E0A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социальных услуг</w:t>
                  </w:r>
                  <w:r w:rsidR="00A10429"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, в том числе:  </w:t>
                  </w:r>
                </w:p>
              </w:tc>
            </w:tr>
            <w:tr w:rsidR="00A10429" w:rsidTr="00006834">
              <w:trPr>
                <w:trHeight w:val="291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934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за счёт </w:t>
                  </w:r>
                </w:p>
                <w:p w:rsidR="00A10429" w:rsidRPr="00913D80" w:rsidRDefault="00A10429">
                  <w:pPr>
                    <w:spacing w:after="0"/>
                    <w:ind w:left="120"/>
                    <w:jc w:val="both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бюджетных </w:t>
                  </w:r>
                </w:p>
                <w:p w:rsidR="00A10429" w:rsidRPr="00913D80" w:rsidRDefault="00A10429">
                  <w:pPr>
                    <w:spacing w:after="0" w:line="258" w:lineRule="auto"/>
                    <w:ind w:left="25" w:hanging="25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ассигнований бюджета Ханты-</w:t>
                  </w:r>
                </w:p>
                <w:p w:rsidR="00A10429" w:rsidRDefault="00A10429">
                  <w:pPr>
                    <w:spacing w:after="22" w:line="260" w:lineRule="auto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Мансийского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автономного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округа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– </w:t>
                  </w:r>
                </w:p>
                <w:p w:rsidR="00A10429" w:rsidRDefault="00A10429">
                  <w:pPr>
                    <w:spacing w:after="0"/>
                    <w:ind w:right="1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Югры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913D80" w:rsidRDefault="00A10429">
                  <w:pPr>
                    <w:spacing w:after="0"/>
                    <w:ind w:left="8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за счёт</w:t>
                  </w:r>
                </w:p>
                <w:p w:rsidR="00A10429" w:rsidRPr="00913D80" w:rsidRDefault="00A10429">
                  <w:pPr>
                    <w:spacing w:after="0"/>
                    <w:ind w:left="-16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средств</w:t>
                  </w:r>
                </w:p>
                <w:p w:rsidR="00A10429" w:rsidRPr="00913D80" w:rsidRDefault="00A10429">
                  <w:pPr>
                    <w:spacing w:after="0"/>
                    <w:ind w:left="115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физических</w:t>
                  </w:r>
                </w:p>
                <w:p w:rsidR="00A10429" w:rsidRPr="00913D80" w:rsidRDefault="00A10429">
                  <w:pPr>
                    <w:spacing w:after="0"/>
                    <w:ind w:left="144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лиц и (или)</w:t>
                  </w:r>
                </w:p>
                <w:p w:rsidR="00A10429" w:rsidRDefault="00A10429">
                  <w:pPr>
                    <w:spacing w:after="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юридических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лиц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6484" w:type="dxa"/>
                  <w:gridSpan w:val="2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C1772B">
                  <w:pPr>
                    <w:spacing w:after="0"/>
                    <w:ind w:leftChars="90" w:left="198" w:firstLineChars="7" w:firstLine="20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 xml:space="preserve">Всего </w:t>
                  </w:r>
                  <w:r w:rsidR="00C1772B" w:rsidRPr="0078798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социальных услуг</w:t>
                  </w:r>
                  <w:r w:rsidRPr="0078798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, в том числе:</w:t>
                  </w: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8F2333">
                  <w:pPr>
                    <w:spacing w:after="0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192158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787986">
                  <w:pPr>
                    <w:spacing w:after="0"/>
                    <w:ind w:left="12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294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1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социально-бытовые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8F2333">
                  <w:pPr>
                    <w:spacing w:after="0"/>
                    <w:ind w:right="5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158967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0A38E0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275</w:t>
                  </w:r>
                  <w:r w:rsidR="00A10429"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</w:tr>
            <w:tr w:rsidR="00A10429" w:rsidTr="00006834">
              <w:trPr>
                <w:trHeight w:val="34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2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социально-медицинские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8F2333">
                  <w:pPr>
                    <w:spacing w:after="0"/>
                    <w:ind w:right="10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30686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787986">
                  <w:pPr>
                    <w:spacing w:after="0"/>
                    <w:ind w:left="14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19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3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социально-психологические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0A38E0">
                  <w:pPr>
                    <w:spacing w:after="0"/>
                    <w:ind w:right="3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0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4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социально-педагогические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8F2333">
                  <w:pPr>
                    <w:spacing w:after="0"/>
                    <w:ind w:right="5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1267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5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социально-трудовые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8F2333">
                  <w:pPr>
                    <w:spacing w:after="0"/>
                    <w:ind w:right="3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64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34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6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социально-правовые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8F2333">
                  <w:pPr>
                    <w:spacing w:after="0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61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130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7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8F2333" w:rsidP="00B17400">
                  <w:pPr>
                    <w:spacing w:after="0"/>
                    <w:ind w:left="-17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1113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989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8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F21D15" w:rsidP="00F21D15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 xml:space="preserve">прочие услуги, оказываемые УСОН по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госзаданию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/сертификатам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A10429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-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</w:tbl>
          <w:p w:rsidR="00A10429" w:rsidRPr="00D364B8" w:rsidRDefault="00A10429">
            <w:pPr>
              <w:spacing w:after="0"/>
              <w:ind w:left="281"/>
              <w:rPr>
                <w:lang w:val="ru-RU"/>
              </w:rPr>
            </w:pPr>
          </w:p>
        </w:tc>
      </w:tr>
      <w:tr w:rsidR="00A10429">
        <w:tblPrEx>
          <w:tblCellMar>
            <w:top w:w="643" w:type="dxa"/>
            <w:right w:w="350" w:type="dxa"/>
          </w:tblCellMar>
        </w:tblPrEx>
        <w:trPr>
          <w:gridBefore w:val="1"/>
          <w:wBefore w:w="88" w:type="dxa"/>
          <w:trHeight w:val="13884"/>
        </w:trPr>
        <w:tc>
          <w:tcPr>
            <w:tcW w:w="10906" w:type="dxa"/>
            <w:gridSpan w:val="2"/>
            <w:tcBorders>
              <w:top w:val="single" w:sz="16" w:space="0" w:color="0000FF"/>
              <w:left w:val="single" w:sz="16" w:space="0" w:color="0000FF"/>
              <w:bottom w:val="single" w:sz="16" w:space="0" w:color="0000FF"/>
              <w:right w:val="single" w:sz="16" w:space="0" w:color="0000FF"/>
            </w:tcBorders>
          </w:tcPr>
          <w:p w:rsidR="00A10429" w:rsidRPr="00913D80" w:rsidRDefault="00A10429">
            <w:pPr>
              <w:spacing w:after="32"/>
              <w:ind w:left="281"/>
              <w:rPr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lastRenderedPageBreak/>
              <w:t>Полустационарное социальное обслуживание:</w:t>
            </w:r>
            <w:r w:rsidRPr="00913D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A10429" w:rsidRPr="00D364B8" w:rsidRDefault="00A10429">
            <w:pPr>
              <w:spacing w:after="43" w:line="251" w:lineRule="auto"/>
              <w:ind w:left="281" w:right="296"/>
              <w:jc w:val="both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F92FFF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 социального сопровождения граждан (в том числе сектор первичного приема оказания срочных услуг: служба «Социальный патруль», пункт проката технических средств реабилитации, «дворовый» социальный менеджмент)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A10429" w:rsidRPr="00D364B8" w:rsidRDefault="00F92FF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2.отделение социальной реабилитации и </w:t>
            </w:r>
            <w:proofErr w:type="spell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абилитации</w:t>
            </w:r>
            <w:proofErr w:type="spellEnd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граждан пожилого возраста и инвалидов (20 мест) (в том числе сектор дневного пребывания (20 мест)), «Университет третьего возраста», «</w:t>
            </w:r>
            <w:proofErr w:type="spell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Мультидисциплинарная</w:t>
            </w:r>
            <w:proofErr w:type="spellEnd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бригада»;</w:t>
            </w:r>
          </w:p>
          <w:p w:rsidR="00F92FFF" w:rsidRPr="00D364B8" w:rsidRDefault="00F92FF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 психологической помощи гражданам (в том числе служба профилактики семейного неблагополучия, служба «Экстренная детская помощь», сектор дневного пребывания несовершеннолетних (10 мест, 1 группа);</w:t>
            </w:r>
          </w:p>
          <w:p w:rsidR="00A10429" w:rsidRPr="00D6667C" w:rsidRDefault="00D364B8" w:rsidP="00D6667C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 для несовершеннолетних (в том числе «Социальный приют» (20 койко-мест, 2 группы)</w:t>
            </w:r>
            <w:proofErr w:type="gramEnd"/>
          </w:p>
          <w:tbl>
            <w:tblPr>
              <w:tblW w:w="10204" w:type="dxa"/>
              <w:jc w:val="center"/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5876"/>
              <w:gridCol w:w="1985"/>
              <w:gridCol w:w="1793"/>
            </w:tblGrid>
            <w:tr w:rsidR="00A10429" w:rsidRPr="00787986" w:rsidTr="000532F3">
              <w:trPr>
                <w:trHeight w:val="989"/>
                <w:jc w:val="center"/>
              </w:trPr>
              <w:tc>
                <w:tcPr>
                  <w:tcW w:w="550" w:type="dxa"/>
                  <w:vMerge w:val="restart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F92FFF" w:rsidRDefault="00A10429">
                  <w:pPr>
                    <w:spacing w:after="20"/>
                    <w:ind w:left="142"/>
                    <w:jc w:val="both"/>
                    <w:rPr>
                      <w:lang w:val="ru-RU"/>
                    </w:rPr>
                  </w:pPr>
                  <w:r w:rsidRPr="00F92FFF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№</w:t>
                  </w:r>
                </w:p>
                <w:p w:rsidR="00A10429" w:rsidRPr="00F92FFF" w:rsidRDefault="00A10429">
                  <w:pPr>
                    <w:spacing w:after="0"/>
                    <w:ind w:left="84"/>
                    <w:jc w:val="both"/>
                    <w:rPr>
                      <w:lang w:val="ru-RU"/>
                    </w:rPr>
                  </w:pPr>
                  <w:proofErr w:type="gramStart"/>
                  <w:r w:rsidRPr="00F92FFF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п</w:t>
                  </w:r>
                  <w:proofErr w:type="gramEnd"/>
                  <w:r w:rsidRPr="00F92FFF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/п</w:t>
                  </w:r>
                </w:p>
              </w:tc>
              <w:tc>
                <w:tcPr>
                  <w:tcW w:w="58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F92FFF" w:rsidRDefault="00A10429">
                  <w:pPr>
                    <w:spacing w:after="0"/>
                    <w:ind w:right="9"/>
                    <w:jc w:val="center"/>
                    <w:rPr>
                      <w:lang w:val="ru-RU"/>
                    </w:rPr>
                  </w:pPr>
                  <w:r w:rsidRPr="00F92FFF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37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</w:tcPr>
                <w:p w:rsidR="00A10429" w:rsidRPr="00913D80" w:rsidRDefault="00586E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586E0A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Объем предоставленных социальных услуг, в том числе:  </w:t>
                  </w:r>
                </w:p>
              </w:tc>
            </w:tr>
            <w:tr w:rsidR="00A10429" w:rsidTr="000532F3">
              <w:trPr>
                <w:trHeight w:val="291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87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за счёт </w:t>
                  </w:r>
                </w:p>
                <w:p w:rsidR="00A10429" w:rsidRPr="00913D80" w:rsidRDefault="00A10429">
                  <w:pPr>
                    <w:spacing w:after="0"/>
                    <w:ind w:left="120"/>
                    <w:jc w:val="both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бюджетных </w:t>
                  </w:r>
                </w:p>
                <w:p w:rsidR="00A10429" w:rsidRPr="00913D80" w:rsidRDefault="00A10429">
                  <w:pPr>
                    <w:spacing w:after="0" w:line="258" w:lineRule="auto"/>
                    <w:ind w:left="25" w:hanging="25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ассигнований бюджета Ханты-</w:t>
                  </w:r>
                </w:p>
                <w:p w:rsidR="00A10429" w:rsidRDefault="00A10429">
                  <w:pPr>
                    <w:spacing w:after="25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Мансийского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автономного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округа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– </w:t>
                  </w:r>
                </w:p>
                <w:p w:rsidR="00A10429" w:rsidRDefault="00A10429">
                  <w:pPr>
                    <w:spacing w:after="0"/>
                    <w:ind w:right="1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Югры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913D80" w:rsidRDefault="00A10429">
                  <w:pPr>
                    <w:spacing w:after="0"/>
                    <w:ind w:left="8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за счёт</w:t>
                  </w:r>
                </w:p>
                <w:p w:rsidR="00A10429" w:rsidRPr="00913D80" w:rsidRDefault="00A10429">
                  <w:pPr>
                    <w:spacing w:after="0"/>
                    <w:ind w:left="-16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средств</w:t>
                  </w:r>
                </w:p>
                <w:p w:rsidR="00A10429" w:rsidRPr="00913D80" w:rsidRDefault="00A10429">
                  <w:pPr>
                    <w:spacing w:after="0"/>
                    <w:ind w:left="115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физических</w:t>
                  </w:r>
                </w:p>
                <w:p w:rsidR="00A10429" w:rsidRPr="00913D80" w:rsidRDefault="00A10429">
                  <w:pPr>
                    <w:spacing w:after="0"/>
                    <w:ind w:left="144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лиц и (или)</w:t>
                  </w:r>
                </w:p>
                <w:p w:rsidR="00A10429" w:rsidRDefault="00A10429">
                  <w:pPr>
                    <w:spacing w:after="0"/>
                    <w:ind w:left="-3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юридических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лиц</w:t>
                  </w:r>
                  <w:proofErr w:type="spellEnd"/>
                </w:p>
              </w:tc>
            </w:tr>
            <w:tr w:rsidR="00A10429" w:rsidTr="000532F3">
              <w:trPr>
                <w:trHeight w:val="346"/>
                <w:jc w:val="center"/>
              </w:trPr>
              <w:tc>
                <w:tcPr>
                  <w:tcW w:w="6426" w:type="dxa"/>
                  <w:gridSpan w:val="2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C1772B">
                  <w:pPr>
                    <w:spacing w:after="0"/>
                    <w:ind w:left="220"/>
                    <w:rPr>
                      <w:lang w:val="ru-RU"/>
                    </w:rPr>
                  </w:pPr>
                  <w:bookmarkStart w:id="0" w:name="_GoBack" w:colFirst="2" w:colLast="3"/>
                  <w:r w:rsidRPr="00C1772B">
                    <w:rPr>
                      <w:rFonts w:ascii="Times New Roman" w:eastAsia="Times New Roman" w:hAnsi="Times New Roman" w:cs="Times New Roman"/>
                      <w:b/>
                      <w:sz w:val="28"/>
                      <w:lang w:val="ru-RU"/>
                    </w:rPr>
                    <w:t>Всего социальных услуг</w:t>
                  </w:r>
                  <w:r w:rsidR="00A10429" w:rsidRPr="00913D80">
                    <w:rPr>
                      <w:rFonts w:ascii="Times New Roman" w:eastAsia="Times New Roman" w:hAnsi="Times New Roman" w:cs="Times New Roman"/>
                      <w:b/>
                      <w:sz w:val="28"/>
                      <w:lang w:val="ru-RU"/>
                    </w:rPr>
                    <w:t>, в том числе:</w:t>
                  </w:r>
                  <w:r w:rsidR="00A10429"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8F2333" w:rsidP="00586E0A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233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153708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787986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</w:pPr>
                  <w:r w:rsidRPr="00787986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4101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1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социально-бытовые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8F2333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8F23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64986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787986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78798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2250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2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социально-медицинские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8F2333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38763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787986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78798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1368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3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социально-психологические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8F2333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15914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787986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78798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107</w:t>
                  </w:r>
                </w:p>
              </w:tc>
            </w:tr>
            <w:tr w:rsidR="00A10429" w:rsidTr="000532F3">
              <w:trPr>
                <w:trHeight w:val="34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4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социально-педагогические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8F2333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26409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787986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78798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356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5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социально-трудовые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8F2333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1653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F21D15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78798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6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социально-правовые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8F2333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4392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F21D15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78798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10429" w:rsidTr="000532F3">
              <w:trPr>
                <w:trHeight w:val="131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7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spacing w:after="0"/>
                    <w:ind w:left="96" w:rightChars="89" w:right="196"/>
                    <w:jc w:val="both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A10429">
                  <w:pPr>
                    <w:spacing w:after="0"/>
                    <w:ind w:left="-15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A10429" w:rsidRPr="000532F3" w:rsidRDefault="008F2333">
                  <w:pPr>
                    <w:spacing w:after="0"/>
                    <w:ind w:lef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1519</w:t>
                  </w:r>
                </w:p>
                <w:p w:rsidR="00A10429" w:rsidRPr="000532F3" w:rsidRDefault="00A10429">
                  <w:pPr>
                    <w:spacing w:after="0"/>
                    <w:ind w:left="-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2F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7E5B2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78798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20</w:t>
                  </w:r>
                </w:p>
              </w:tc>
            </w:tr>
            <w:bookmarkEnd w:id="0"/>
            <w:tr w:rsidR="000532F3" w:rsidRPr="000532F3" w:rsidTr="00D6667C">
              <w:trPr>
                <w:trHeight w:val="835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532F3" w:rsidRPr="000532F3" w:rsidRDefault="000532F3">
                  <w:pPr>
                    <w:spacing w:after="0"/>
                    <w:ind w:left="204"/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532F3" w:rsidRPr="00913D80" w:rsidRDefault="000532F3">
                  <w:pPr>
                    <w:spacing w:after="0"/>
                    <w:ind w:left="96" w:rightChars="89" w:right="196"/>
                    <w:jc w:val="both"/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0532F3" w:rsidRPr="000532F3" w:rsidRDefault="008F2333" w:rsidP="000532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72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0532F3" w:rsidRPr="009B1AEB" w:rsidRDefault="00F21D15" w:rsidP="000532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B1A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10429" w:rsidTr="00D6667C">
              <w:trPr>
                <w:trHeight w:val="792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0532F3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9</w:t>
                  </w:r>
                  <w:r w:rsidR="00A10429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F21D15">
                  <w:pPr>
                    <w:spacing w:after="0"/>
                    <w:ind w:left="96" w:rightChars="89" w:right="196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п</w:t>
                  </w:r>
                  <w:r w:rsidR="00E208C5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рочие услуги, оказываемые УСОН по </w:t>
                  </w:r>
                  <w:proofErr w:type="spellStart"/>
                  <w:r w:rsidR="00E208C5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госзаданию</w:t>
                  </w:r>
                  <w:proofErr w:type="spellEnd"/>
                  <w:r w:rsidR="00E208C5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/сертификатам</w:t>
                  </w:r>
                  <w:r w:rsidR="00A10429"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spacing w:after="0"/>
                    <w:ind w:left="-16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  <w:p w:rsidR="00A10429" w:rsidRDefault="008F2333">
                  <w:pPr>
                    <w:tabs>
                      <w:tab w:val="center" w:pos="821"/>
                    </w:tabs>
                    <w:spacing w:after="0"/>
                    <w:ind w:left="-12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5725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9B1AEB" w:rsidRDefault="00F21D15">
                  <w:pPr>
                    <w:spacing w:after="0"/>
                    <w:ind w:left="14"/>
                    <w:jc w:val="center"/>
                    <w:rPr>
                      <w:lang w:val="ru-RU"/>
                    </w:rPr>
                  </w:pPr>
                  <w:r w:rsidRPr="009B1AEB">
                    <w:rPr>
                      <w:lang w:val="ru-RU"/>
                    </w:rPr>
                    <w:t>-</w:t>
                  </w:r>
                </w:p>
              </w:tc>
            </w:tr>
          </w:tbl>
          <w:p w:rsidR="00A10429" w:rsidRDefault="00A10429">
            <w:pPr>
              <w:spacing w:after="257"/>
              <w:ind w:left="281"/>
            </w:pPr>
          </w:p>
        </w:tc>
      </w:tr>
    </w:tbl>
    <w:p w:rsidR="00A10429" w:rsidRPr="00D364B8" w:rsidRDefault="00A10429" w:rsidP="00D6667C">
      <w:pPr>
        <w:rPr>
          <w:lang w:val="ru-RU"/>
        </w:rPr>
      </w:pPr>
    </w:p>
    <w:sectPr w:rsidR="00A10429" w:rsidRPr="00D364B8">
      <w:pgSz w:w="11904" w:h="16838"/>
      <w:pgMar w:top="283" w:right="567" w:bottom="28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4E5E"/>
    <w:multiLevelType w:val="multilevel"/>
    <w:tmpl w:val="68C04E5E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7"/>
    <w:rsid w:val="00006834"/>
    <w:rsid w:val="000532F3"/>
    <w:rsid w:val="000A38E0"/>
    <w:rsid w:val="00111DB0"/>
    <w:rsid w:val="00182723"/>
    <w:rsid w:val="00230B5D"/>
    <w:rsid w:val="003E2436"/>
    <w:rsid w:val="00457170"/>
    <w:rsid w:val="00586E0A"/>
    <w:rsid w:val="00682C54"/>
    <w:rsid w:val="006A6365"/>
    <w:rsid w:val="00787986"/>
    <w:rsid w:val="007C5609"/>
    <w:rsid w:val="007E5B2C"/>
    <w:rsid w:val="00851607"/>
    <w:rsid w:val="008F2333"/>
    <w:rsid w:val="00913D80"/>
    <w:rsid w:val="009B1AEB"/>
    <w:rsid w:val="00A10429"/>
    <w:rsid w:val="00AB3FCD"/>
    <w:rsid w:val="00AB672F"/>
    <w:rsid w:val="00B1408A"/>
    <w:rsid w:val="00B17400"/>
    <w:rsid w:val="00C01FB4"/>
    <w:rsid w:val="00C1772B"/>
    <w:rsid w:val="00D364B8"/>
    <w:rsid w:val="00D54654"/>
    <w:rsid w:val="00D6667C"/>
    <w:rsid w:val="00E208C5"/>
    <w:rsid w:val="00F21D15"/>
    <w:rsid w:val="00F41355"/>
    <w:rsid w:val="00F92FFF"/>
    <w:rsid w:val="1C7940D8"/>
    <w:rsid w:val="79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</cp:lastModifiedBy>
  <cp:revision>2</cp:revision>
  <cp:lastPrinted>2024-12-10T07:55:00Z</cp:lastPrinted>
  <dcterms:created xsi:type="dcterms:W3CDTF">2024-12-10T09:23:00Z</dcterms:created>
  <dcterms:modified xsi:type="dcterms:W3CDTF">2024-12-10T09:23:00Z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B9DDC3A6FA6C4980822AAD9780D3C885</vt:lpwstr>
  </property>
</Properties>
</file>