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BA" w:rsidRDefault="009F348D" w:rsidP="009F34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Pr="009F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численности получателей социальных услуг по формам социального обслуживания и видам социальных услуг за счет средств бюджета Ханты-Мансийского автономного округа – Югры, численности получателей социальных услуг по формам социального </w:t>
      </w:r>
    </w:p>
    <w:p w:rsidR="00413EBA" w:rsidRDefault="009F348D" w:rsidP="009F34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обслуживания и видам социальных услуг за счет средств </w:t>
      </w:r>
    </w:p>
    <w:p w:rsidR="00413EBA" w:rsidRDefault="009F348D" w:rsidP="009F34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ических и (или) юридических лиц </w:t>
      </w:r>
    </w:p>
    <w:p w:rsidR="001A6227" w:rsidRDefault="001A6227" w:rsidP="009F34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 «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Няганский к</w:t>
      </w:r>
      <w:r w:rsidR="00A4130B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омплексный центр </w:t>
      </w:r>
    </w:p>
    <w:p w:rsidR="001A6227" w:rsidRDefault="00A4130B" w:rsidP="009F34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обслуживания населения</w:t>
      </w:r>
      <w:r w:rsidR="001A6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EB5360" w:rsidRDefault="00A828E7" w:rsidP="009F34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581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F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2019</w:t>
      </w:r>
      <w:r w:rsidR="00751ED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9F348D" w:rsidRPr="007B6DA9" w:rsidRDefault="009F348D" w:rsidP="009F34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360" w:rsidRPr="007B6DA9" w:rsidRDefault="00A4130B" w:rsidP="004F3A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Стационарное социальное обслуживание:</w:t>
      </w:r>
    </w:p>
    <w:p w:rsidR="008E2815" w:rsidRPr="007B6DA9" w:rsidRDefault="008E2815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0B" w:rsidRPr="007B6DA9" w:rsidRDefault="00521249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06A53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4130B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тделение-интернат малой вместимости для граждан пожилого возраста и инвалидов</w:t>
      </w: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21249" w:rsidRPr="007B6DA9" w:rsidRDefault="00521249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социально-медицинское отделение</w:t>
      </w:r>
    </w:p>
    <w:p w:rsidR="00523A85" w:rsidRPr="007B6DA9" w:rsidRDefault="00523A85" w:rsidP="0052124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6375"/>
        <w:gridCol w:w="1654"/>
        <w:gridCol w:w="1627"/>
      </w:tblGrid>
      <w:tr w:rsidR="006B1B74" w:rsidRPr="007B6DA9" w:rsidTr="003E3F33">
        <w:trPr>
          <w:trHeight w:val="268"/>
          <w:tblCellSpacing w:w="0" w:type="dxa"/>
        </w:trPr>
        <w:tc>
          <w:tcPr>
            <w:tcW w:w="551" w:type="dxa"/>
            <w:vMerge w:val="restart"/>
            <w:vAlign w:val="center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5" w:type="dxa"/>
            <w:vMerge w:val="restart"/>
            <w:vAlign w:val="center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B1B74" w:rsidRPr="007B6DA9" w:rsidRDefault="006B1B74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получателей социальных услуг, в том числе: </w:t>
            </w:r>
          </w:p>
        </w:tc>
      </w:tr>
      <w:tr w:rsidR="006B1B74" w:rsidRPr="007B6DA9" w:rsidTr="003E3F33">
        <w:trPr>
          <w:trHeight w:val="703"/>
          <w:tblCellSpacing w:w="0" w:type="dxa"/>
        </w:trPr>
        <w:tc>
          <w:tcPr>
            <w:tcW w:w="551" w:type="dxa"/>
            <w:vMerge/>
            <w:vAlign w:val="center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  <w:vMerge/>
            <w:vAlign w:val="center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бюджетных ассигнований бюджета Ханты-Мансийского автономного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6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1B74" w:rsidRDefault="006B1B74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 средств  физических лиц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(или) юридических лиц</w:t>
            </w:r>
          </w:p>
        </w:tc>
      </w:tr>
      <w:tr w:rsidR="006B1B74" w:rsidRPr="007B6DA9" w:rsidTr="003E3F33">
        <w:trPr>
          <w:tblCellSpacing w:w="0" w:type="dxa"/>
        </w:trPr>
        <w:tc>
          <w:tcPr>
            <w:tcW w:w="6926" w:type="dxa"/>
            <w:gridSpan w:val="2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отделении, в том числе: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6B1B74" w:rsidRPr="0084410B" w:rsidRDefault="005816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6B1B74" w:rsidRPr="0084410B" w:rsidRDefault="0084410B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B1B74" w:rsidRPr="007B6DA9" w:rsidTr="003E3F33">
        <w:trPr>
          <w:tblCellSpacing w:w="0" w:type="dxa"/>
        </w:trPr>
        <w:tc>
          <w:tcPr>
            <w:tcW w:w="551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5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6B1B74" w:rsidRPr="0084410B" w:rsidRDefault="008441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30318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6B1B74" w:rsidRPr="0084410B" w:rsidRDefault="006937EC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</w:tr>
      <w:tr w:rsidR="003E3F33" w:rsidRPr="007B6DA9" w:rsidTr="003E3F33">
        <w:trPr>
          <w:tblCellSpacing w:w="0" w:type="dxa"/>
        </w:trPr>
        <w:tc>
          <w:tcPr>
            <w:tcW w:w="551" w:type="dxa"/>
            <w:hideMark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5" w:type="dxa"/>
            <w:hideMark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3E3F33" w:rsidRPr="0084410B" w:rsidRDefault="0084410B" w:rsidP="00D85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8425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3E3F33" w:rsidRPr="0084410B" w:rsidRDefault="006937EC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</w:tr>
      <w:tr w:rsidR="003E3F33" w:rsidRPr="007B6DA9" w:rsidTr="003E3F33">
        <w:trPr>
          <w:tblCellSpacing w:w="0" w:type="dxa"/>
        </w:trPr>
        <w:tc>
          <w:tcPr>
            <w:tcW w:w="551" w:type="dxa"/>
            <w:hideMark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5" w:type="dxa"/>
            <w:hideMark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3E3F33" w:rsidRPr="0084410B" w:rsidRDefault="0084410B" w:rsidP="00D85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3E3F33" w:rsidRPr="0084410B" w:rsidRDefault="00C20840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3F33" w:rsidRPr="007B6DA9" w:rsidTr="003E3F33">
        <w:trPr>
          <w:tblCellSpacing w:w="0" w:type="dxa"/>
        </w:trPr>
        <w:tc>
          <w:tcPr>
            <w:tcW w:w="551" w:type="dxa"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5" w:type="dxa"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</w:tcPr>
          <w:p w:rsidR="003E3F33" w:rsidRPr="0084410B" w:rsidRDefault="0084410B" w:rsidP="00D85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3E3F33" w:rsidRPr="0084410B" w:rsidRDefault="00C20840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3F33" w:rsidRPr="007B6DA9" w:rsidTr="003E3F33">
        <w:trPr>
          <w:tblCellSpacing w:w="0" w:type="dxa"/>
        </w:trPr>
        <w:tc>
          <w:tcPr>
            <w:tcW w:w="551" w:type="dxa"/>
            <w:hideMark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5" w:type="dxa"/>
            <w:hideMark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3E3F33" w:rsidRPr="0084410B" w:rsidRDefault="0084410B" w:rsidP="00D85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3E3F33" w:rsidRPr="0084410B" w:rsidRDefault="00C20840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3F33" w:rsidRPr="007B6DA9" w:rsidTr="003E3F33">
        <w:trPr>
          <w:tblCellSpacing w:w="0" w:type="dxa"/>
        </w:trPr>
        <w:tc>
          <w:tcPr>
            <w:tcW w:w="551" w:type="dxa"/>
            <w:hideMark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5" w:type="dxa"/>
            <w:hideMark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3E3F33" w:rsidRPr="0084410B" w:rsidRDefault="0084410B" w:rsidP="00D85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3E3F33" w:rsidRPr="0084410B" w:rsidRDefault="00C20840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3F33" w:rsidRPr="007B6DA9" w:rsidTr="003E3F33">
        <w:trPr>
          <w:tblCellSpacing w:w="0" w:type="dxa"/>
        </w:trPr>
        <w:tc>
          <w:tcPr>
            <w:tcW w:w="551" w:type="dxa"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5" w:type="dxa"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</w:tcPr>
          <w:p w:rsidR="003E3F33" w:rsidRPr="0084410B" w:rsidRDefault="0084410B" w:rsidP="00D85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3E3F33" w:rsidRPr="0084410B" w:rsidRDefault="00C20840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3F33" w:rsidRPr="007B6DA9" w:rsidTr="003E3F33">
        <w:trPr>
          <w:tblCellSpacing w:w="0" w:type="dxa"/>
        </w:trPr>
        <w:tc>
          <w:tcPr>
            <w:tcW w:w="551" w:type="dxa"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5" w:type="dxa"/>
          </w:tcPr>
          <w:p w:rsidR="003E3F33" w:rsidRPr="007B6DA9" w:rsidRDefault="003E3F33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</w:tcPr>
          <w:p w:rsidR="003E3F33" w:rsidRPr="0084410B" w:rsidRDefault="003E3F33" w:rsidP="00D85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3E3F33" w:rsidRPr="0084410B" w:rsidRDefault="00C20840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F348D" w:rsidRDefault="009F348D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B1B74" w:rsidRDefault="006B1B74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B1B74" w:rsidRDefault="006B1B74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4130B" w:rsidRPr="007B6DA9" w:rsidRDefault="00A4130B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Полустационарное социальное обслуживание:</w:t>
      </w:r>
    </w:p>
    <w:p w:rsidR="004F3A19" w:rsidRPr="007B6DA9" w:rsidRDefault="004F3A19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30B" w:rsidRPr="007B6DA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F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отделение социальной реабилитации и абилитации </w:t>
      </w:r>
      <w:r w:rsidR="0069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(30 мест) </w:t>
      </w:r>
      <w:r w:rsidR="008F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том числе сектор реабилитации инвалидов трудоспособного возраста (10 мест), сектор дневного пребывания (20 мест), подготовка к сопровождаемому проживанию (самостоятельному) проживанию инвалидов, «Университет третьего возраста»</w:t>
      </w:r>
      <w:r w:rsidR="00596140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4130B" w:rsidRPr="007B6DA9" w:rsidRDefault="00521249" w:rsidP="00521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F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социального сопровождения граждан</w:t>
      </w:r>
    </w:p>
    <w:p w:rsidR="00EB5360" w:rsidRPr="007B6DA9" w:rsidRDefault="00EB5360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6375"/>
        <w:gridCol w:w="1654"/>
        <w:gridCol w:w="1627"/>
      </w:tblGrid>
      <w:tr w:rsidR="006B1B74" w:rsidRPr="007B6DA9" w:rsidTr="001A6227">
        <w:trPr>
          <w:trHeight w:val="201"/>
          <w:tblCellSpacing w:w="0" w:type="dxa"/>
        </w:trPr>
        <w:tc>
          <w:tcPr>
            <w:tcW w:w="551" w:type="dxa"/>
            <w:vMerge w:val="restart"/>
            <w:vAlign w:val="center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5" w:type="dxa"/>
            <w:vMerge w:val="restart"/>
            <w:vAlign w:val="center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B1B74" w:rsidRPr="007B6DA9" w:rsidRDefault="006B1B74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получателей социальных услуг, в том числе:</w:t>
            </w:r>
          </w:p>
        </w:tc>
      </w:tr>
      <w:tr w:rsidR="006B1B74" w:rsidRPr="007B6DA9" w:rsidTr="001A6227">
        <w:trPr>
          <w:trHeight w:val="770"/>
          <w:tblCellSpacing w:w="0" w:type="dxa"/>
        </w:trPr>
        <w:tc>
          <w:tcPr>
            <w:tcW w:w="551" w:type="dxa"/>
            <w:vMerge/>
            <w:vAlign w:val="center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  <w:vMerge/>
            <w:vAlign w:val="center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B74" w:rsidRPr="007B6DA9" w:rsidRDefault="006B1B74" w:rsidP="007D5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бюджетных ассигнований бюджета Ханты-Мансийского автономного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6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1B74" w:rsidRDefault="006B1B74" w:rsidP="007D5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 средств  физических лиц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(или) юридических лиц</w:t>
            </w:r>
          </w:p>
        </w:tc>
      </w:tr>
      <w:tr w:rsidR="006B1B74" w:rsidRPr="007B6DA9" w:rsidTr="001A6227">
        <w:trPr>
          <w:tblCellSpacing w:w="0" w:type="dxa"/>
        </w:trPr>
        <w:tc>
          <w:tcPr>
            <w:tcW w:w="6926" w:type="dxa"/>
            <w:gridSpan w:val="2"/>
            <w:hideMark/>
          </w:tcPr>
          <w:p w:rsidR="006B1B74" w:rsidRPr="007B6DA9" w:rsidRDefault="006B1B74" w:rsidP="005A7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6B1B74" w:rsidRPr="0084410B" w:rsidRDefault="005816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5847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6B1B74" w:rsidRPr="0084410B" w:rsidRDefault="0084410B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6B1B74" w:rsidRPr="007B6DA9" w:rsidTr="001A6227">
        <w:trPr>
          <w:tblCellSpacing w:w="0" w:type="dxa"/>
        </w:trPr>
        <w:tc>
          <w:tcPr>
            <w:tcW w:w="551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5" w:type="dxa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6B1B74" w:rsidRPr="0084410B" w:rsidRDefault="008441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6B1B74"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6B1B74" w:rsidRPr="0084410B" w:rsidRDefault="00290B32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1B74" w:rsidRPr="007B6DA9" w:rsidTr="001A6227">
        <w:trPr>
          <w:tblCellSpacing w:w="0" w:type="dxa"/>
        </w:trPr>
        <w:tc>
          <w:tcPr>
            <w:tcW w:w="551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5" w:type="dxa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6B1B74" w:rsidRPr="0084410B" w:rsidRDefault="006B1B74" w:rsidP="00693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410B"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6B1B74" w:rsidRPr="0084410B" w:rsidRDefault="00290B32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1B74" w:rsidRPr="007B6DA9" w:rsidTr="001A6227">
        <w:trPr>
          <w:tblCellSpacing w:w="0" w:type="dxa"/>
        </w:trPr>
        <w:tc>
          <w:tcPr>
            <w:tcW w:w="551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5" w:type="dxa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6B1B74" w:rsidRPr="0084410B" w:rsidRDefault="006B1B74" w:rsidP="00693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410B"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6B1B74" w:rsidRPr="0084410B" w:rsidRDefault="00290B32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1B74" w:rsidRPr="007B6DA9" w:rsidTr="001A6227">
        <w:trPr>
          <w:tblCellSpacing w:w="0" w:type="dxa"/>
        </w:trPr>
        <w:tc>
          <w:tcPr>
            <w:tcW w:w="551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5" w:type="dxa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6B1B74" w:rsidRPr="0084410B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410B"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937EC"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6B1B74" w:rsidRPr="0084410B" w:rsidRDefault="00290B32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1B74" w:rsidRPr="007B6DA9" w:rsidTr="001A6227">
        <w:trPr>
          <w:tblCellSpacing w:w="0" w:type="dxa"/>
        </w:trPr>
        <w:tc>
          <w:tcPr>
            <w:tcW w:w="551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5" w:type="dxa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6B1B74" w:rsidRPr="0084410B" w:rsidRDefault="008441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6B1B74" w:rsidRPr="0084410B" w:rsidRDefault="00290B32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1B74" w:rsidRPr="007B6DA9" w:rsidTr="001A6227">
        <w:trPr>
          <w:tblCellSpacing w:w="0" w:type="dxa"/>
        </w:trPr>
        <w:tc>
          <w:tcPr>
            <w:tcW w:w="551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5" w:type="dxa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  <w:hideMark/>
          </w:tcPr>
          <w:p w:rsidR="006B1B74" w:rsidRPr="0084410B" w:rsidRDefault="008441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6B1B74" w:rsidRPr="0084410B" w:rsidRDefault="00290B32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A6227" w:rsidRPr="007B6DA9" w:rsidTr="001A6227">
        <w:trPr>
          <w:tblCellSpacing w:w="0" w:type="dxa"/>
        </w:trPr>
        <w:tc>
          <w:tcPr>
            <w:tcW w:w="551" w:type="dxa"/>
          </w:tcPr>
          <w:p w:rsidR="001A6227" w:rsidRPr="007B6DA9" w:rsidRDefault="001A6227" w:rsidP="00075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5" w:type="dxa"/>
          </w:tcPr>
          <w:p w:rsidR="001A6227" w:rsidRPr="007B6DA9" w:rsidRDefault="001A6227" w:rsidP="00075FD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</w:tcPr>
          <w:p w:rsidR="001A6227" w:rsidRPr="0084410B" w:rsidRDefault="0084410B" w:rsidP="00075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1A6227" w:rsidRPr="0084410B" w:rsidRDefault="001A6227" w:rsidP="00075F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A6227" w:rsidRPr="007B6DA9" w:rsidTr="001A6227">
        <w:trPr>
          <w:tblCellSpacing w:w="0" w:type="dxa"/>
        </w:trPr>
        <w:tc>
          <w:tcPr>
            <w:tcW w:w="551" w:type="dxa"/>
          </w:tcPr>
          <w:p w:rsidR="001A6227" w:rsidRPr="007B6DA9" w:rsidRDefault="001A6227" w:rsidP="00A51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5" w:type="dxa"/>
          </w:tcPr>
          <w:p w:rsidR="001A6227" w:rsidRPr="007B6DA9" w:rsidRDefault="001A6227" w:rsidP="00A51ED2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center"/>
          </w:tcPr>
          <w:p w:rsidR="001A6227" w:rsidRPr="0084410B" w:rsidRDefault="001A6227" w:rsidP="00A51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1A6227" w:rsidRPr="0084410B" w:rsidRDefault="0084410B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</w:tbl>
    <w:p w:rsidR="006B1B74" w:rsidRDefault="006B1B74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B1B74" w:rsidRDefault="006B1B74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B1B74" w:rsidRDefault="006B1B74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B1B74" w:rsidRDefault="006B1B74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B1B74" w:rsidRDefault="006B1B74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B1B74" w:rsidRDefault="006B1B74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4130B" w:rsidRPr="007B6DA9" w:rsidRDefault="00A4130B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Социальное обслуживание на дому</w:t>
      </w: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4130B" w:rsidRPr="007B6DA9" w:rsidRDefault="00521249" w:rsidP="00521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06A53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63F0F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 социального обслуживания на дому граждан пожилого возраста и инвалидов</w:t>
      </w: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705"/>
        <w:gridCol w:w="2275"/>
        <w:gridCol w:w="1701"/>
      </w:tblGrid>
      <w:tr w:rsidR="006B1B74" w:rsidRPr="007B6DA9" w:rsidTr="006B1B74">
        <w:trPr>
          <w:trHeight w:val="184"/>
          <w:tblCellSpacing w:w="0" w:type="dxa"/>
        </w:trPr>
        <w:tc>
          <w:tcPr>
            <w:tcW w:w="526" w:type="dxa"/>
            <w:vMerge w:val="restart"/>
            <w:vAlign w:val="center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vMerge w:val="restart"/>
            <w:vAlign w:val="center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39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6B1B74" w:rsidRPr="007B6DA9" w:rsidRDefault="006B1B74" w:rsidP="007D5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получателей социальных услуг, в том числе:</w:t>
            </w:r>
          </w:p>
        </w:tc>
      </w:tr>
      <w:tr w:rsidR="006B1B74" w:rsidRPr="007B6DA9" w:rsidTr="003E3F33">
        <w:trPr>
          <w:trHeight w:val="787"/>
          <w:tblCellSpacing w:w="0" w:type="dxa"/>
        </w:trPr>
        <w:tc>
          <w:tcPr>
            <w:tcW w:w="526" w:type="dxa"/>
            <w:vMerge/>
            <w:vAlign w:val="center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  <w:vMerge/>
            <w:vAlign w:val="center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B74" w:rsidRPr="007B6DA9" w:rsidRDefault="006B1B74" w:rsidP="007D5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бюджетных ассигнований бюджета Ханты-Мансийского автономного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6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1B74" w:rsidRPr="007B6DA9" w:rsidRDefault="003E3F33" w:rsidP="007D5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 средств  физических лиц и (или) юридических лиц</w:t>
            </w:r>
          </w:p>
        </w:tc>
      </w:tr>
      <w:tr w:rsidR="006B1B74" w:rsidRPr="007B6DA9" w:rsidTr="003E3F33">
        <w:trPr>
          <w:tblCellSpacing w:w="0" w:type="dxa"/>
        </w:trPr>
        <w:tc>
          <w:tcPr>
            <w:tcW w:w="6231" w:type="dxa"/>
            <w:gridSpan w:val="2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vAlign w:val="center"/>
            <w:hideMark/>
          </w:tcPr>
          <w:p w:rsidR="006B1B74" w:rsidRPr="0084410B" w:rsidRDefault="0058165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B1B74" w:rsidRPr="0084410B" w:rsidRDefault="008F22CC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6B1B74" w:rsidRPr="007B6DA9" w:rsidTr="003E3F33">
        <w:trPr>
          <w:tblCellSpacing w:w="0" w:type="dxa"/>
        </w:trPr>
        <w:tc>
          <w:tcPr>
            <w:tcW w:w="526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vAlign w:val="center"/>
            <w:hideMark/>
          </w:tcPr>
          <w:p w:rsidR="006B1B74" w:rsidRPr="0084410B" w:rsidRDefault="008441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B1B74" w:rsidRPr="0084410B" w:rsidRDefault="005B5A74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1B74" w:rsidRPr="007B6DA9" w:rsidTr="003E3F33">
        <w:trPr>
          <w:tblCellSpacing w:w="0" w:type="dxa"/>
        </w:trPr>
        <w:tc>
          <w:tcPr>
            <w:tcW w:w="526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vAlign w:val="center"/>
            <w:hideMark/>
          </w:tcPr>
          <w:p w:rsidR="006B1B74" w:rsidRPr="0084410B" w:rsidRDefault="008441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8F22CC"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B1B74" w:rsidRPr="0084410B" w:rsidRDefault="005B5A74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1B74" w:rsidRPr="007B6DA9" w:rsidTr="003E3F33">
        <w:trPr>
          <w:tblCellSpacing w:w="0" w:type="dxa"/>
        </w:trPr>
        <w:tc>
          <w:tcPr>
            <w:tcW w:w="526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5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vAlign w:val="center"/>
            <w:hideMark/>
          </w:tcPr>
          <w:p w:rsidR="006B1B74" w:rsidRPr="0084410B" w:rsidRDefault="008441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B1B74" w:rsidRPr="0084410B" w:rsidRDefault="005B5A74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1B74" w:rsidRPr="007B6DA9" w:rsidTr="003E3F33">
        <w:trPr>
          <w:tblCellSpacing w:w="0" w:type="dxa"/>
        </w:trPr>
        <w:tc>
          <w:tcPr>
            <w:tcW w:w="526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5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vAlign w:val="center"/>
            <w:hideMark/>
          </w:tcPr>
          <w:p w:rsidR="006B1B74" w:rsidRPr="0084410B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B1B74" w:rsidRPr="0084410B" w:rsidRDefault="005B5A74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1B74" w:rsidRPr="007B6DA9" w:rsidTr="003E3F33">
        <w:trPr>
          <w:tblCellSpacing w:w="0" w:type="dxa"/>
        </w:trPr>
        <w:tc>
          <w:tcPr>
            <w:tcW w:w="526" w:type="dxa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5" w:type="dxa"/>
          </w:tcPr>
          <w:p w:rsidR="006B1B74" w:rsidRPr="007B6DA9" w:rsidRDefault="006B1B74" w:rsidP="005205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vAlign w:val="center"/>
          </w:tcPr>
          <w:p w:rsidR="006B1B74" w:rsidRPr="0084410B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B1B74" w:rsidRPr="0084410B" w:rsidRDefault="005B5A74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1B74" w:rsidRPr="007B6DA9" w:rsidTr="003E3F33">
        <w:trPr>
          <w:tblCellSpacing w:w="0" w:type="dxa"/>
        </w:trPr>
        <w:tc>
          <w:tcPr>
            <w:tcW w:w="526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5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vAlign w:val="center"/>
            <w:hideMark/>
          </w:tcPr>
          <w:p w:rsidR="006B1B74" w:rsidRPr="0084410B" w:rsidRDefault="008441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F22CC"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B1B74" w:rsidRPr="0084410B" w:rsidRDefault="005B5A74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1B74" w:rsidRPr="007B6DA9" w:rsidTr="003E3F33">
        <w:trPr>
          <w:tblCellSpacing w:w="0" w:type="dxa"/>
        </w:trPr>
        <w:tc>
          <w:tcPr>
            <w:tcW w:w="526" w:type="dxa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5" w:type="dxa"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vAlign w:val="center"/>
          </w:tcPr>
          <w:p w:rsidR="006B1B74" w:rsidRPr="0084410B" w:rsidRDefault="008441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B1B74" w:rsidRPr="0084410B" w:rsidRDefault="005B5A74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1B74" w:rsidRPr="007B6DA9" w:rsidTr="003E3F33">
        <w:trPr>
          <w:tblCellSpacing w:w="0" w:type="dxa"/>
        </w:trPr>
        <w:tc>
          <w:tcPr>
            <w:tcW w:w="526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5" w:type="dxa"/>
            <w:hideMark/>
          </w:tcPr>
          <w:p w:rsidR="006B1B74" w:rsidRPr="007B6DA9" w:rsidRDefault="006B1B7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vAlign w:val="center"/>
            <w:hideMark/>
          </w:tcPr>
          <w:p w:rsidR="006B1B74" w:rsidRPr="0084410B" w:rsidRDefault="008441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B1B74" w:rsidRPr="0084410B" w:rsidRDefault="003E3F33" w:rsidP="006B1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</w:tr>
    </w:tbl>
    <w:p w:rsidR="00A4130B" w:rsidRPr="007B6DA9" w:rsidRDefault="00A4130B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AF0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F06AF" w:rsidRPr="007B6DA9" w:rsidSect="005B7179">
      <w:pgSz w:w="11906" w:h="16838"/>
      <w:pgMar w:top="1134" w:right="1134" w:bottom="1134" w:left="1134" w:header="709" w:footer="709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1FB"/>
    <w:multiLevelType w:val="multilevel"/>
    <w:tmpl w:val="D2DE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3294A"/>
    <w:multiLevelType w:val="multilevel"/>
    <w:tmpl w:val="53F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318EA"/>
    <w:multiLevelType w:val="multilevel"/>
    <w:tmpl w:val="EB3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D61F6"/>
    <w:multiLevelType w:val="multilevel"/>
    <w:tmpl w:val="A70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B5E67"/>
    <w:multiLevelType w:val="multilevel"/>
    <w:tmpl w:val="DDCA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040C9"/>
    <w:multiLevelType w:val="hybridMultilevel"/>
    <w:tmpl w:val="D546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665A"/>
    <w:multiLevelType w:val="hybridMultilevel"/>
    <w:tmpl w:val="424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1E60"/>
    <w:multiLevelType w:val="multilevel"/>
    <w:tmpl w:val="E8C4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608D3"/>
    <w:multiLevelType w:val="multilevel"/>
    <w:tmpl w:val="7A0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94EFF"/>
    <w:multiLevelType w:val="multilevel"/>
    <w:tmpl w:val="C8C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93AA9"/>
    <w:multiLevelType w:val="multilevel"/>
    <w:tmpl w:val="666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A3F34"/>
    <w:multiLevelType w:val="hybridMultilevel"/>
    <w:tmpl w:val="8618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034A"/>
    <w:multiLevelType w:val="multilevel"/>
    <w:tmpl w:val="B55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9115E"/>
    <w:multiLevelType w:val="multilevel"/>
    <w:tmpl w:val="E02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93CF4"/>
    <w:multiLevelType w:val="hybridMultilevel"/>
    <w:tmpl w:val="442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D1"/>
    <w:rsid w:val="0002580B"/>
    <w:rsid w:val="0008447B"/>
    <w:rsid w:val="000B70B0"/>
    <w:rsid w:val="000B7382"/>
    <w:rsid w:val="000C0921"/>
    <w:rsid w:val="000C1F4A"/>
    <w:rsid w:val="000D7A89"/>
    <w:rsid w:val="000F78A7"/>
    <w:rsid w:val="00191237"/>
    <w:rsid w:val="001A6227"/>
    <w:rsid w:val="001C1D32"/>
    <w:rsid w:val="00215157"/>
    <w:rsid w:val="00253985"/>
    <w:rsid w:val="00267D64"/>
    <w:rsid w:val="0028305E"/>
    <w:rsid w:val="00284FFA"/>
    <w:rsid w:val="00290B32"/>
    <w:rsid w:val="002B116D"/>
    <w:rsid w:val="002C6575"/>
    <w:rsid w:val="002F7526"/>
    <w:rsid w:val="00302253"/>
    <w:rsid w:val="00353775"/>
    <w:rsid w:val="00360D17"/>
    <w:rsid w:val="003A4C78"/>
    <w:rsid w:val="003C65D1"/>
    <w:rsid w:val="003E3F33"/>
    <w:rsid w:val="00411DD9"/>
    <w:rsid w:val="00413EBA"/>
    <w:rsid w:val="00466983"/>
    <w:rsid w:val="00491E7F"/>
    <w:rsid w:val="004A0D66"/>
    <w:rsid w:val="004E00A6"/>
    <w:rsid w:val="004F3A19"/>
    <w:rsid w:val="00520575"/>
    <w:rsid w:val="00521249"/>
    <w:rsid w:val="00523A85"/>
    <w:rsid w:val="005261E4"/>
    <w:rsid w:val="0055211D"/>
    <w:rsid w:val="00552461"/>
    <w:rsid w:val="005630D6"/>
    <w:rsid w:val="0058165F"/>
    <w:rsid w:val="00596140"/>
    <w:rsid w:val="00597E5F"/>
    <w:rsid w:val="005A6030"/>
    <w:rsid w:val="005A7631"/>
    <w:rsid w:val="005B560C"/>
    <w:rsid w:val="005B5A74"/>
    <w:rsid w:val="005B6515"/>
    <w:rsid w:val="005B7179"/>
    <w:rsid w:val="005C3A7B"/>
    <w:rsid w:val="005C61CA"/>
    <w:rsid w:val="005D6FAE"/>
    <w:rsid w:val="00614C58"/>
    <w:rsid w:val="00621270"/>
    <w:rsid w:val="00656159"/>
    <w:rsid w:val="0066281A"/>
    <w:rsid w:val="00663F0F"/>
    <w:rsid w:val="006937EC"/>
    <w:rsid w:val="006A0077"/>
    <w:rsid w:val="006B1B74"/>
    <w:rsid w:val="006D1756"/>
    <w:rsid w:val="00751EDA"/>
    <w:rsid w:val="007946A4"/>
    <w:rsid w:val="007A19AF"/>
    <w:rsid w:val="007A6EF8"/>
    <w:rsid w:val="007B0771"/>
    <w:rsid w:val="007B6DA9"/>
    <w:rsid w:val="007C2BD8"/>
    <w:rsid w:val="007C43D4"/>
    <w:rsid w:val="007D224E"/>
    <w:rsid w:val="007F3D55"/>
    <w:rsid w:val="0080349C"/>
    <w:rsid w:val="008106FA"/>
    <w:rsid w:val="00842ED6"/>
    <w:rsid w:val="0084410B"/>
    <w:rsid w:val="00887BFF"/>
    <w:rsid w:val="008A5E0A"/>
    <w:rsid w:val="008E2815"/>
    <w:rsid w:val="008E6B33"/>
    <w:rsid w:val="008F22CC"/>
    <w:rsid w:val="00902984"/>
    <w:rsid w:val="0097250B"/>
    <w:rsid w:val="009B1A8A"/>
    <w:rsid w:val="009F348D"/>
    <w:rsid w:val="00A4130B"/>
    <w:rsid w:val="00A557CE"/>
    <w:rsid w:val="00A61E45"/>
    <w:rsid w:val="00A828E7"/>
    <w:rsid w:val="00A86D84"/>
    <w:rsid w:val="00A91A51"/>
    <w:rsid w:val="00AA7BC6"/>
    <w:rsid w:val="00AF06AF"/>
    <w:rsid w:val="00B057D8"/>
    <w:rsid w:val="00B0730F"/>
    <w:rsid w:val="00B20853"/>
    <w:rsid w:val="00B312CE"/>
    <w:rsid w:val="00B62C80"/>
    <w:rsid w:val="00BE29E6"/>
    <w:rsid w:val="00C05CD3"/>
    <w:rsid w:val="00C20840"/>
    <w:rsid w:val="00C32990"/>
    <w:rsid w:val="00C378C1"/>
    <w:rsid w:val="00C53901"/>
    <w:rsid w:val="00CE06EF"/>
    <w:rsid w:val="00D07115"/>
    <w:rsid w:val="00D312B3"/>
    <w:rsid w:val="00D57E32"/>
    <w:rsid w:val="00D97F3B"/>
    <w:rsid w:val="00DB23AD"/>
    <w:rsid w:val="00DB2539"/>
    <w:rsid w:val="00DC35FD"/>
    <w:rsid w:val="00E01AF0"/>
    <w:rsid w:val="00E06A53"/>
    <w:rsid w:val="00E173F7"/>
    <w:rsid w:val="00E20679"/>
    <w:rsid w:val="00E2301D"/>
    <w:rsid w:val="00E54D2C"/>
    <w:rsid w:val="00E673F0"/>
    <w:rsid w:val="00E7667E"/>
    <w:rsid w:val="00EA19EF"/>
    <w:rsid w:val="00EB2509"/>
    <w:rsid w:val="00EB5360"/>
    <w:rsid w:val="00EB5543"/>
    <w:rsid w:val="00EC7881"/>
    <w:rsid w:val="00F40031"/>
    <w:rsid w:val="00F70124"/>
    <w:rsid w:val="00F96DE1"/>
    <w:rsid w:val="00FA2174"/>
    <w:rsid w:val="00FC1744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706C-B157-4C55-8C4A-0713A094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Паршукова</dc:creator>
  <cp:lastModifiedBy>Татьяна А. Паршукова</cp:lastModifiedBy>
  <cp:revision>6</cp:revision>
  <cp:lastPrinted>2017-04-25T06:04:00Z</cp:lastPrinted>
  <dcterms:created xsi:type="dcterms:W3CDTF">2019-07-04T04:45:00Z</dcterms:created>
  <dcterms:modified xsi:type="dcterms:W3CDTF">2020-01-16T09:29:00Z</dcterms:modified>
</cp:coreProperties>
</file>