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C7" w:rsidRPr="0030692E" w:rsidRDefault="00493BC7" w:rsidP="00493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92E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30692E">
        <w:rPr>
          <w:rFonts w:ascii="Times New Roman" w:hAnsi="Times New Roman" w:cs="Times New Roman"/>
          <w:sz w:val="24"/>
          <w:szCs w:val="24"/>
        </w:rPr>
        <w:t xml:space="preserve"> </w:t>
      </w:r>
      <w:r w:rsidR="00734A16">
        <w:rPr>
          <w:rFonts w:ascii="Times New Roman" w:hAnsi="Times New Roman" w:cs="Times New Roman"/>
          <w:sz w:val="24"/>
          <w:szCs w:val="24"/>
        </w:rPr>
        <w:t>№</w:t>
      </w:r>
      <w:r w:rsidR="009A2F66">
        <w:rPr>
          <w:rFonts w:ascii="Times New Roman" w:hAnsi="Times New Roman" w:cs="Times New Roman"/>
          <w:sz w:val="24"/>
          <w:szCs w:val="24"/>
        </w:rPr>
        <w:t>2</w:t>
      </w:r>
    </w:p>
    <w:p w:rsidR="009A2F66" w:rsidRDefault="0030692E" w:rsidP="009A2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F66">
        <w:rPr>
          <w:rFonts w:ascii="Times New Roman" w:hAnsi="Times New Roman" w:cs="Times New Roman"/>
          <w:sz w:val="24"/>
          <w:szCs w:val="24"/>
        </w:rPr>
        <w:t>обновляетс</w:t>
      </w:r>
      <w:r w:rsidR="009A2F66" w:rsidRPr="009A2F66">
        <w:rPr>
          <w:rFonts w:ascii="Times New Roman" w:hAnsi="Times New Roman" w:cs="Times New Roman"/>
          <w:sz w:val="24"/>
          <w:szCs w:val="24"/>
        </w:rPr>
        <w:t>я в зависимости от актуальности</w:t>
      </w:r>
    </w:p>
    <w:p w:rsidR="009A2F66" w:rsidRDefault="009A2F66" w:rsidP="009A2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2F66">
        <w:rPr>
          <w:rFonts w:ascii="Times New Roman" w:hAnsi="Times New Roman" w:cs="Times New Roman"/>
          <w:sz w:val="24"/>
          <w:szCs w:val="24"/>
        </w:rPr>
        <w:t xml:space="preserve"> </w:t>
      </w:r>
      <w:r w:rsidR="0030692E" w:rsidRPr="009A2F66">
        <w:rPr>
          <w:rFonts w:ascii="Times New Roman" w:hAnsi="Times New Roman" w:cs="Times New Roman"/>
          <w:sz w:val="24"/>
          <w:szCs w:val="24"/>
        </w:rPr>
        <w:t>вопросов (по итогам мониторинга)</w:t>
      </w:r>
    </w:p>
    <w:p w:rsidR="00A82067" w:rsidRDefault="00A82067" w:rsidP="009A2F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2F66" w:rsidRDefault="009A2F66" w:rsidP="009A2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66">
        <w:rPr>
          <w:rFonts w:ascii="Times New Roman" w:hAnsi="Times New Roman" w:cs="Times New Roman"/>
          <w:b/>
          <w:sz w:val="28"/>
          <w:szCs w:val="28"/>
        </w:rPr>
        <w:t>Перечень наиболее часто задаваемых вопросов</w:t>
      </w:r>
    </w:p>
    <w:p w:rsidR="00DB7352" w:rsidRPr="00DB7352" w:rsidRDefault="00DB7352" w:rsidP="009A2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352">
        <w:rPr>
          <w:rFonts w:ascii="Times New Roman" w:hAnsi="Times New Roman" w:cs="Times New Roman"/>
          <w:sz w:val="28"/>
          <w:szCs w:val="28"/>
        </w:rPr>
        <w:t>(в пределах компетенции Депсоцразвития Югры)</w:t>
      </w:r>
    </w:p>
    <w:p w:rsidR="009A2F66" w:rsidRPr="009A2F66" w:rsidRDefault="009A2F66" w:rsidP="009A2F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00" w:type="dxa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6628"/>
      </w:tblGrid>
      <w:tr w:rsidR="002335EF" w:rsidRPr="00164377" w:rsidTr="0017144B">
        <w:tc>
          <w:tcPr>
            <w:tcW w:w="959" w:type="dxa"/>
          </w:tcPr>
          <w:p w:rsidR="002335EF" w:rsidRPr="00164377" w:rsidRDefault="002335EF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13" w:type="dxa"/>
          </w:tcPr>
          <w:p w:rsidR="002335EF" w:rsidRPr="00164377" w:rsidRDefault="009A2F66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5EF" w:rsidRPr="00164377"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</w:p>
        </w:tc>
        <w:tc>
          <w:tcPr>
            <w:tcW w:w="6628" w:type="dxa"/>
          </w:tcPr>
          <w:p w:rsidR="002335EF" w:rsidRPr="00164377" w:rsidRDefault="002335EF" w:rsidP="009A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37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164377" w:rsidRPr="00164377" w:rsidTr="0014672F">
        <w:tc>
          <w:tcPr>
            <w:tcW w:w="15100" w:type="dxa"/>
            <w:gridSpan w:val="3"/>
          </w:tcPr>
          <w:p w:rsidR="00164377" w:rsidRPr="00164377" w:rsidRDefault="00164377" w:rsidP="00164377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164377">
              <w:rPr>
                <w:color w:val="000000"/>
                <w:shd w:val="clear" w:color="auto" w:fill="FFFFFF"/>
              </w:rPr>
              <w:t>Общие вопросы</w:t>
            </w:r>
          </w:p>
        </w:tc>
      </w:tr>
      <w:tr w:rsidR="00164377" w:rsidRPr="00164377" w:rsidTr="0017144B">
        <w:tc>
          <w:tcPr>
            <w:tcW w:w="959" w:type="dxa"/>
          </w:tcPr>
          <w:p w:rsidR="00164377" w:rsidRPr="00DE4071" w:rsidRDefault="00164377" w:rsidP="00DE4071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4377" w:rsidRDefault="00164377" w:rsidP="00164377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 xml:space="preserve">У меня есть родитель пенсионер 65+, которая сидит дома, а я вожу ей продукты. К ней </w:t>
            </w:r>
            <w:bookmarkStart w:id="0" w:name="_GoBack"/>
            <w:r>
              <w:rPr>
                <w:rFonts w:eastAsia="Times New Roman"/>
                <w:lang w:eastAsia="ru-RU"/>
              </w:rPr>
              <w:t>можно ездить как раньше?</w:t>
            </w:r>
            <w:bookmarkEnd w:id="0"/>
          </w:p>
        </w:tc>
        <w:tc>
          <w:tcPr>
            <w:tcW w:w="6628" w:type="dxa"/>
          </w:tcPr>
          <w:p w:rsidR="00164377" w:rsidRDefault="00164377" w:rsidP="001643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Ваша мама относится к лицам группы риска. Крайне важно максимально исключить контакты с другими гражданами, в том числе с родственниками без крайней необходимости. Если Вы проживаете рядом, то Вы можете доставить продукты и другие предметы первой необходимости «до двери» места проживания Вашей мамы и использовать при этом средства индивидуальной защиты.  </w:t>
            </w:r>
          </w:p>
          <w:p w:rsidR="00164377" w:rsidRDefault="00164377" w:rsidP="00164377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>Кроме того, социальными службами организовано адресное социальное сопровождение лиц группы риска старше 65 лет, в том числе по доставке продуктов питания, предметов первой необходимости, лекарств. В каждом муниципалитете Югры организована работа телефона «Горячей линии» для граждан 65+ по вопросам адресного социального сопровождения, работающая в круглосуточном режиме. С телефонами «Горячей линии» Вы можете ознакомиться в открытых источниках:  Оперативный штаб Югры по ситуации с коронавирусом в Telegram | @ugra_official Канал штаба в Viber Яндекс-чат штаб: yandex.ru/chat/#/join/9600cdb9-2940-4712-bbbe-52a7eacda9a</w:t>
            </w:r>
          </w:p>
        </w:tc>
      </w:tr>
      <w:tr w:rsidR="00164377" w:rsidRPr="00164377" w:rsidTr="0017144B">
        <w:tc>
          <w:tcPr>
            <w:tcW w:w="959" w:type="dxa"/>
          </w:tcPr>
          <w:p w:rsidR="00164377" w:rsidRPr="00DE4071" w:rsidRDefault="00164377" w:rsidP="00DE4071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4377" w:rsidRDefault="00164377" w:rsidP="00164377">
            <w:pPr>
              <w:pStyle w:val="Default"/>
            </w:pPr>
            <w:r>
              <w:rPr>
                <w:rFonts w:eastAsia="Times New Roman"/>
                <w:lang w:eastAsia="ru-RU"/>
              </w:rPr>
              <w:t>Где можно заказать доставку продуктового набора, лекарств, товаров первой необходимости для пожилого человека или для граждан, семей с маленькими детьми, которые находятся на самоизоляции, и не имеют возможности выйти из дома?</w:t>
            </w:r>
          </w:p>
        </w:tc>
        <w:tc>
          <w:tcPr>
            <w:tcW w:w="6628" w:type="dxa"/>
          </w:tcPr>
          <w:p w:rsidR="00164377" w:rsidRDefault="00164377" w:rsidP="00164377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обратиться по круглосуточному телефону «горячей линии». Телефоны горячей линии размещены в открытых источниках: Оперативный штаб Югры по ситуации с коронавирусом в Telegram | @ugra_official Канал штаба в Viber Яндекс-чат штаб: yandex.ru/chat/#/join/9600cdb9-2940-4712-bbbe-52a7eacda9a.</w:t>
            </w:r>
          </w:p>
          <w:p w:rsidR="00164377" w:rsidRDefault="00164377" w:rsidP="00164377">
            <w:pPr>
              <w:pStyle w:val="Default"/>
            </w:pPr>
            <w:r>
              <w:rPr>
                <w:rFonts w:eastAsia="Times New Roman"/>
                <w:lang w:eastAsia="ru-RU"/>
              </w:rPr>
              <w:t xml:space="preserve">Гражданам, проживающим на территории автономного округа, учреждениями социального обслуживания по их заявкам осуществляется доставка продуктов питания, медикаментов, предметов первой необходимости. В случае необходимости, привлекаются волонтеры. Доставка </w:t>
            </w:r>
            <w:r>
              <w:rPr>
                <w:rFonts w:eastAsia="Times New Roman"/>
                <w:lang w:eastAsia="ru-RU"/>
              </w:rPr>
              <w:lastRenderedPageBreak/>
              <w:t>осуществляется с применением средств индивидуальной защиты (маски, перчатки, антисептики)</w:t>
            </w:r>
          </w:p>
        </w:tc>
      </w:tr>
      <w:tr w:rsidR="00164377" w:rsidRPr="00164377" w:rsidTr="0017144B">
        <w:tc>
          <w:tcPr>
            <w:tcW w:w="959" w:type="dxa"/>
          </w:tcPr>
          <w:p w:rsidR="00164377" w:rsidRPr="00DE4071" w:rsidRDefault="00164377" w:rsidP="00DE4071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64377" w:rsidRDefault="00164377" w:rsidP="00164377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>Как предполагается обеспечить бесконтактную доставку продуктов и лекарств?</w:t>
            </w:r>
          </w:p>
        </w:tc>
        <w:tc>
          <w:tcPr>
            <w:tcW w:w="6628" w:type="dxa"/>
          </w:tcPr>
          <w:p w:rsidR="00164377" w:rsidRDefault="00164377" w:rsidP="0016437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и специалисты комплексного центра снабжены средствами индивидуальной защиты органов дыхания, рук. </w:t>
            </w:r>
          </w:p>
          <w:p w:rsidR="00164377" w:rsidRDefault="00164377" w:rsidP="00164377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lang w:eastAsia="ru-RU"/>
              </w:rPr>
              <w:t>В случае доставки гражданину продуктов питания по заранее составленному им списку, оплата производится наличным расчетом без входа в жилое помещение, на лестничной площадке, в предельно допустимой близости волонтёра или специалиста комплексного центра и гражданина</w:t>
            </w:r>
          </w:p>
        </w:tc>
      </w:tr>
      <w:tr w:rsidR="00727EBF" w:rsidRPr="00164377" w:rsidTr="0017144B">
        <w:tc>
          <w:tcPr>
            <w:tcW w:w="959" w:type="dxa"/>
          </w:tcPr>
          <w:p w:rsidR="00727EBF" w:rsidRPr="00DE4071" w:rsidRDefault="00727EBF" w:rsidP="00727EBF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27EBF" w:rsidRDefault="00727EBF" w:rsidP="00727EB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получить достоверную информацию о коронавирусе и предпринимаемых мерах?</w:t>
            </w:r>
          </w:p>
        </w:tc>
        <w:tc>
          <w:tcPr>
            <w:tcW w:w="6628" w:type="dxa"/>
          </w:tcPr>
          <w:p w:rsidR="00727EBF" w:rsidRDefault="00727EBF" w:rsidP="00727EB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достаточно источников информации. Рекомендую пользоваться только проверенными. Это:</w:t>
            </w:r>
          </w:p>
          <w:p w:rsidR="00727EBF" w:rsidRDefault="00727EBF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gtFrame="_blank" w:history="1">
              <w:r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стопкоронавирус.рф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27EBF" w:rsidRDefault="00333BD6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727EB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 Роспотребнадзора</w:t>
              </w:r>
            </w:hyperlink>
            <w:r w:rsidR="0072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EBF" w:rsidRDefault="00333BD6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727EB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Министерства здравоохранения РФ</w:t>
              </w:r>
            </w:hyperlink>
            <w:r w:rsidR="0072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EBF" w:rsidRDefault="00333BD6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727EB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официальный Телеграм-канал Оперативного штаба Югры</w:t>
              </w:r>
            </w:hyperlink>
            <w:r w:rsidR="0072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EBF" w:rsidRDefault="00333BD6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chats/1%2F0%2F5eac5429-23ef-4dc5-a277-da4080ba21a2" w:tgtFrame="_blank" w:history="1">
              <w:r w:rsidR="00727EB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яндекс-чат Оперативного штаба Югры</w:t>
              </w:r>
            </w:hyperlink>
            <w:r w:rsidR="0072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EBF" w:rsidRDefault="00333BD6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chats/1%2F0%2F5eac5429-23ef-4dc5-a277-da4080ba21a2" w:tgtFrame="_blank" w:history="1">
              <w:r w:rsidR="00727EB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Viber Оперативного штаба Югры</w:t>
              </w:r>
            </w:hyperlink>
            <w:r w:rsidR="00727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EBF" w:rsidRDefault="00727EBF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EBF" w:rsidRDefault="00727EBF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вы можете обратиться по телефонам горячих линий:</w:t>
            </w:r>
          </w:p>
          <w:p w:rsidR="00727EBF" w:rsidRDefault="00727EBF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8-800 301-68-88 Единая горячая линия в Югре по Covid-19 </w:t>
            </w:r>
          </w:p>
          <w:p w:rsidR="00727EBF" w:rsidRDefault="00727EBF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8-800-200-01-12 – Единая «Горячая линия» </w:t>
            </w:r>
          </w:p>
          <w:p w:rsidR="00727EBF" w:rsidRDefault="00727EBF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8-800-555-49-43 – «Горячая линия» Роспотребнадзора 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EBF" w:rsidRDefault="00727EBF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8-800-100-86-03 – «Горячая линия» Депздрава Югры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7EBF" w:rsidRDefault="00727EBF" w:rsidP="00727EBF">
            <w:pPr>
              <w:ind w:left="34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8-800-200-34-11 - «Горячая линия» ОНФ для оказания помощи пожилым и маломобильным граждана</w:t>
            </w:r>
          </w:p>
        </w:tc>
      </w:tr>
      <w:tr w:rsidR="00164377" w:rsidRPr="00164377" w:rsidTr="00C074D2">
        <w:tc>
          <w:tcPr>
            <w:tcW w:w="15100" w:type="dxa"/>
            <w:gridSpan w:val="3"/>
          </w:tcPr>
          <w:p w:rsidR="00164377" w:rsidRPr="00164377" w:rsidRDefault="00164377" w:rsidP="00164377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164377">
              <w:rPr>
                <w:color w:val="000000"/>
                <w:shd w:val="clear" w:color="auto" w:fill="FFFFFF"/>
              </w:rPr>
              <w:t>Меры поддержки и помощи</w:t>
            </w:r>
          </w:p>
        </w:tc>
      </w:tr>
      <w:tr w:rsidR="003A5F2D" w:rsidRPr="00164377" w:rsidTr="0017144B">
        <w:tc>
          <w:tcPr>
            <w:tcW w:w="959" w:type="dxa"/>
          </w:tcPr>
          <w:p w:rsidR="003A5F2D" w:rsidRPr="00DE4071" w:rsidRDefault="003A5F2D" w:rsidP="00DE4071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A5F2D" w:rsidRPr="00164377" w:rsidRDefault="00D66C4B" w:rsidP="009A2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ли мне с 01.04.2020 обращаться куда-либо за предоставлением ежемесячного пособия от 3 до 7 лет, если я уже  получатель ежемесячного пособия на детей в размере 1005 рублей до 31.10.2020?</w:t>
            </w:r>
          </w:p>
        </w:tc>
        <w:tc>
          <w:tcPr>
            <w:tcW w:w="6628" w:type="dxa"/>
          </w:tcPr>
          <w:p w:rsidR="003A5F2D" w:rsidRPr="00164377" w:rsidRDefault="00D66C4B" w:rsidP="009A2F66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64377">
              <w:t>Нет. Вашего обращения за предоставлением нового вида пособия не потребуется, так как пособие в новом размере будет предоставлено в автоматическом режиме на период до 31.10.2020. Вам необходимо обратиться после 01.11.2020 г. </w:t>
            </w:r>
          </w:p>
        </w:tc>
      </w:tr>
      <w:tr w:rsidR="00526173" w:rsidRPr="00164377" w:rsidTr="0017144B">
        <w:tc>
          <w:tcPr>
            <w:tcW w:w="959" w:type="dxa"/>
          </w:tcPr>
          <w:p w:rsidR="00526173" w:rsidRPr="00DE4071" w:rsidRDefault="00526173" w:rsidP="0052617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26173" w:rsidRDefault="00526173" w:rsidP="0052617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 ли средств в бюджете автономного округа для выплаты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пособий и выплат?</w:t>
            </w:r>
          </w:p>
        </w:tc>
        <w:tc>
          <w:tcPr>
            <w:tcW w:w="6628" w:type="dxa"/>
          </w:tcPr>
          <w:p w:rsidR="00526173" w:rsidRDefault="00526173" w:rsidP="0052617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автономного округа располагает достаточными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 для выполнения всех принятых обязательств по социальным пособиям и выплатам.</w:t>
            </w:r>
          </w:p>
        </w:tc>
      </w:tr>
      <w:tr w:rsidR="003A5F2D" w:rsidRPr="00164377" w:rsidTr="0017144B">
        <w:tc>
          <w:tcPr>
            <w:tcW w:w="959" w:type="dxa"/>
          </w:tcPr>
          <w:p w:rsidR="003A5F2D" w:rsidRPr="00DE4071" w:rsidRDefault="003A5F2D" w:rsidP="00DE4071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A5F2D" w:rsidRPr="00164377" w:rsidRDefault="00D66C4B" w:rsidP="009A2F66">
            <w:pPr>
              <w:pStyle w:val="Default"/>
            </w:pPr>
            <w:r w:rsidRPr="00164377">
              <w:rPr>
                <w:rFonts w:eastAsia="Times New Roman"/>
                <w:lang w:eastAsia="ru-RU"/>
              </w:rPr>
              <w:t>Куда необходимо обратиться за предоставлением ежемесячного пособия от 3 до 7 лет (получателем ежемесячного пособия на ребенка не являюсь)?</w:t>
            </w:r>
          </w:p>
        </w:tc>
        <w:tc>
          <w:tcPr>
            <w:tcW w:w="6628" w:type="dxa"/>
          </w:tcPr>
          <w:p w:rsidR="003A5F2D" w:rsidRPr="00164377" w:rsidRDefault="00D66C4B" w:rsidP="009A2F66">
            <w:pPr>
              <w:pStyle w:val="Default"/>
            </w:pPr>
            <w:r w:rsidRPr="00164377">
              <w:rPr>
                <w:rFonts w:eastAsia="Times New Roman"/>
                <w:lang w:eastAsia="ru-RU"/>
              </w:rPr>
              <w:t>Заявление о предоставлении ежемесячного пособия на ребенка (детей) можно подать через портал государственных и муниципальных услуг или направить почтовым отправлением в Центр социальных выплат Югры по месту жительства.</w:t>
            </w:r>
          </w:p>
        </w:tc>
      </w:tr>
      <w:tr w:rsidR="003A5F2D" w:rsidRPr="00164377" w:rsidTr="0017144B">
        <w:tc>
          <w:tcPr>
            <w:tcW w:w="959" w:type="dxa"/>
          </w:tcPr>
          <w:p w:rsidR="003A5F2D" w:rsidRPr="00DE4071" w:rsidRDefault="003A5F2D" w:rsidP="00DE4071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A5F2D" w:rsidRPr="00164377" w:rsidRDefault="00D66C4B" w:rsidP="009A2F66">
            <w:pPr>
              <w:pStyle w:val="Default"/>
            </w:pPr>
            <w:r w:rsidRPr="00164377">
              <w:rPr>
                <w:rFonts w:eastAsia="Times New Roman"/>
                <w:lang w:eastAsia="ru-RU"/>
              </w:rPr>
              <w:t>31.03.2020 у меня закончился период выплаты ежемесячного пособия на ребенка (детей) и ежемесячная денежная выплата семьям в случае рождения третьего ребенка. Куда можно обратиться, если центр социальных выплат не ведет прием граждан?</w:t>
            </w:r>
          </w:p>
        </w:tc>
        <w:tc>
          <w:tcPr>
            <w:tcW w:w="6628" w:type="dxa"/>
          </w:tcPr>
          <w:p w:rsidR="003A5F2D" w:rsidRPr="00164377" w:rsidRDefault="00D66C4B" w:rsidP="009A2F66">
            <w:pPr>
              <w:pStyle w:val="Default"/>
            </w:pPr>
            <w:r w:rsidRPr="00164377">
              <w:rPr>
                <w:rFonts w:eastAsia="Times New Roman"/>
                <w:lang w:eastAsia="ru-RU"/>
              </w:rPr>
              <w:t>Вашего обращения за продлением пособий не потребуется, так как выплата данных видов пособий продлена в автоматическом режиме на период с 23.03.2020 до 30.09.2020</w:t>
            </w:r>
          </w:p>
        </w:tc>
      </w:tr>
      <w:tr w:rsidR="0017144B" w:rsidRPr="00164377" w:rsidTr="0017144B">
        <w:tc>
          <w:tcPr>
            <w:tcW w:w="959" w:type="dxa"/>
          </w:tcPr>
          <w:p w:rsidR="0017144B" w:rsidRPr="00DE4071" w:rsidRDefault="0017144B" w:rsidP="00DE4071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17144B" w:rsidRPr="00164377" w:rsidRDefault="00D66C4B" w:rsidP="009A2F66">
            <w:pPr>
              <w:pStyle w:val="Default"/>
            </w:pPr>
            <w:r w:rsidRPr="00164377">
              <w:rPr>
                <w:rFonts w:eastAsia="Times New Roman"/>
                <w:lang w:eastAsia="ru-RU"/>
              </w:rPr>
              <w:t>Какие меры поддержки в Югре будут продлеваться автоматически и на какой период?</w:t>
            </w:r>
          </w:p>
        </w:tc>
        <w:tc>
          <w:tcPr>
            <w:tcW w:w="6628" w:type="dxa"/>
          </w:tcPr>
          <w:p w:rsidR="00D66C4B" w:rsidRPr="00164377" w:rsidRDefault="00D66C4B" w:rsidP="00D66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15 мер социальной поддержки, предоставляемых за счет регионального бюджета, продлена до 30.09.2020 без предъявления гражданами заявления и подтверждения сведений.</w:t>
            </w:r>
          </w:p>
          <w:p w:rsidR="00D66C4B" w:rsidRPr="00164377" w:rsidRDefault="00D66C4B" w:rsidP="00D66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период с 20.03.2020 по 30.09.2020 наступит срок окончания ранее назначенных мер: ежемесячного пособия на ребенка (детей); ежемесячной денежной выплаты при рождении третьего и последующего ребенка;</w:t>
            </w:r>
          </w:p>
          <w:p w:rsidR="00D66C4B" w:rsidRPr="00164377" w:rsidRDefault="00D66C4B" w:rsidP="00D66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услуг; социального пособия неработающим пенсионерам, имеющим стаж работы в автономном округе свыше 20 лет, то выплата указанных мер на следующий установленный законодательством срок (полгода, год) в назначенном ранее размере будет продлена автоматически без участия заявителя. </w:t>
            </w:r>
          </w:p>
          <w:p w:rsidR="00D66C4B" w:rsidRPr="00164377" w:rsidRDefault="00D66C4B" w:rsidP="00D66C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выплатам на оплату жилого помещения и коммунальных услуг будет предоставляться, даже если в этот же период (с 20.03.2020 по 30.09.2020) образовалась задолженность по оплате услуг.</w:t>
            </w:r>
          </w:p>
          <w:p w:rsidR="0017144B" w:rsidRPr="00164377" w:rsidRDefault="0017144B" w:rsidP="009A2F66">
            <w:pPr>
              <w:pStyle w:val="Default"/>
            </w:pPr>
          </w:p>
        </w:tc>
      </w:tr>
      <w:tr w:rsidR="00DE4071" w:rsidRPr="00164377" w:rsidTr="00E678B5">
        <w:tc>
          <w:tcPr>
            <w:tcW w:w="15100" w:type="dxa"/>
            <w:gridSpan w:val="3"/>
          </w:tcPr>
          <w:p w:rsidR="00DE4071" w:rsidRPr="00DE4071" w:rsidRDefault="00DE4071" w:rsidP="00DE4071">
            <w:pPr>
              <w:pStyle w:val="Default"/>
              <w:jc w:val="center"/>
              <w:rPr>
                <w:color w:val="auto"/>
              </w:rPr>
            </w:pPr>
            <w:r w:rsidRPr="00DE4071">
              <w:rPr>
                <w:shd w:val="clear" w:color="auto" w:fill="FFFFFF"/>
              </w:rPr>
              <w:t>Режим, условия работы учреждений</w:t>
            </w:r>
          </w:p>
        </w:tc>
      </w:tr>
      <w:tr w:rsidR="00F604BF" w:rsidRPr="00164377" w:rsidTr="0017144B">
        <w:tc>
          <w:tcPr>
            <w:tcW w:w="959" w:type="dxa"/>
          </w:tcPr>
          <w:p w:rsidR="00F604BF" w:rsidRPr="00D33088" w:rsidRDefault="00F604BF" w:rsidP="00D33088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04BF" w:rsidRPr="00164377" w:rsidRDefault="00D66C4B" w:rsidP="009A2F6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работают учреждения социального обслуживания, можно ли их посещать?</w:t>
            </w:r>
          </w:p>
        </w:tc>
        <w:tc>
          <w:tcPr>
            <w:tcW w:w="6628" w:type="dxa"/>
          </w:tcPr>
          <w:p w:rsidR="00F604BF" w:rsidRPr="00164377" w:rsidRDefault="00D66C4B" w:rsidP="009A2F66">
            <w:pPr>
              <w:pStyle w:val="Default"/>
              <w:rPr>
                <w:color w:val="auto"/>
              </w:rPr>
            </w:pPr>
            <w:r w:rsidRPr="00164377">
              <w:rPr>
                <w:rFonts w:eastAsia="Times New Roman"/>
                <w:lang w:eastAsia="ru-RU"/>
              </w:rPr>
              <w:t xml:space="preserve">С 30 марта 2020 года деятельность всех учреждений для посещения их гражданами до особого распоряжения </w:t>
            </w:r>
            <w:r w:rsidRPr="00164377">
              <w:rPr>
                <w:rFonts w:eastAsia="Times New Roman"/>
                <w:lang w:eastAsia="ru-RU"/>
              </w:rPr>
              <w:lastRenderedPageBreak/>
              <w:t>приостановлена. Продолжают работу отделения социального сопровождения граждан и надомного социального обслуживания; дома-интернаты для граждан пожилого возраста и инвалидов; психоневрологический интернат; геронтологический центр; отделения социальной адаптации лиц без определенного места жительства и ночного пребывания; кризисные отделения помощи гражданам; отделения для несовершеннолетних с круглосуточным пребыванием.</w:t>
            </w:r>
          </w:p>
        </w:tc>
      </w:tr>
      <w:tr w:rsidR="00F604BF" w:rsidRPr="00164377" w:rsidTr="0017144B">
        <w:tc>
          <w:tcPr>
            <w:tcW w:w="959" w:type="dxa"/>
          </w:tcPr>
          <w:p w:rsidR="00F604BF" w:rsidRPr="00D33088" w:rsidRDefault="00F604BF" w:rsidP="00D33088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604BF" w:rsidRPr="00164377" w:rsidRDefault="00D66C4B" w:rsidP="009A2F6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можно получить реабилитационные услуги для ребенка-инвалида?</w:t>
            </w:r>
          </w:p>
        </w:tc>
        <w:tc>
          <w:tcPr>
            <w:tcW w:w="6628" w:type="dxa"/>
          </w:tcPr>
          <w:p w:rsidR="00D66C4B" w:rsidRPr="00164377" w:rsidRDefault="00D66C4B" w:rsidP="00D66C4B">
            <w:pPr>
              <w:ind w:firstLine="4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комплексных центрах социального обслуживания населения Югры работают круглосуточные телефоны «горячей линии», обратившись по которым, Вы можете получить помощь специалистов. </w:t>
            </w:r>
          </w:p>
          <w:p w:rsidR="00F604BF" w:rsidRPr="00164377" w:rsidRDefault="00D66C4B" w:rsidP="00D66C4B">
            <w:pPr>
              <w:pStyle w:val="Default"/>
              <w:rPr>
                <w:color w:val="auto"/>
              </w:rPr>
            </w:pPr>
            <w:r w:rsidRPr="00164377">
              <w:rPr>
                <w:rFonts w:eastAsia="Times New Roman"/>
                <w:lang w:eastAsia="ru-RU"/>
              </w:rPr>
              <w:t>В случае необходимости получения ребенком-инвалидом жизненно-важных реабилитационных услуг, за помощью следует обращаться в медицинские учреждения.</w:t>
            </w:r>
          </w:p>
        </w:tc>
      </w:tr>
      <w:tr w:rsidR="00D66C4B" w:rsidRPr="00164377" w:rsidTr="0017144B">
        <w:tc>
          <w:tcPr>
            <w:tcW w:w="959" w:type="dxa"/>
          </w:tcPr>
          <w:p w:rsidR="00D66C4B" w:rsidRPr="00D33088" w:rsidRDefault="00D66C4B" w:rsidP="00D33088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66C4B" w:rsidRPr="00164377" w:rsidRDefault="00D66C4B" w:rsidP="00D66C4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организована психологическая поддержка югорчан?</w:t>
            </w:r>
          </w:p>
          <w:p w:rsidR="00D66C4B" w:rsidRPr="00164377" w:rsidRDefault="00D66C4B" w:rsidP="009A2F6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D66C4B" w:rsidRPr="00164377" w:rsidRDefault="00D66C4B" w:rsidP="00D66C4B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Югре обеспечена работа телефонов Единой социально-психологической службы «телефон доверия»:  8800-101-12-12; 8800-101-12-00 </w:t>
            </w:r>
          </w:p>
          <w:p w:rsidR="00D66C4B" w:rsidRPr="00164377" w:rsidRDefault="00D66C4B" w:rsidP="00D66C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психологическая поддержка необходима ребёнку: 8-800-200-01-22 - единый детский телефон доверия.</w:t>
            </w:r>
          </w:p>
        </w:tc>
      </w:tr>
      <w:tr w:rsidR="00D66C4B" w:rsidRPr="00164377" w:rsidTr="0017144B">
        <w:tc>
          <w:tcPr>
            <w:tcW w:w="959" w:type="dxa"/>
          </w:tcPr>
          <w:p w:rsidR="00D66C4B" w:rsidRPr="00D33088" w:rsidRDefault="00D66C4B" w:rsidP="00D33088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66C4B" w:rsidRPr="00164377" w:rsidRDefault="00D66C4B" w:rsidP="009A2F6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работники учреждений социального обслуживания в период нерабочей недели работают в прежнем режиме?</w:t>
            </w:r>
          </w:p>
        </w:tc>
        <w:tc>
          <w:tcPr>
            <w:tcW w:w="6628" w:type="dxa"/>
          </w:tcPr>
          <w:p w:rsidR="00D66C4B" w:rsidRPr="00164377" w:rsidRDefault="00D66C4B" w:rsidP="00D66C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 социального обслуживания и организации, осуществляющие социальные выплаты гражданам,  в связи с введением режима повышенной готовности в Югре обеспечивают работу с населением, особенно с гражданами группы риска. Организуют и обеспечивают выявление потребности в видах помощи, помощь в доставке продуктов, лекарств, информирование о профилактических мерах, круглосуточную работу телефонов «горячей линии».</w:t>
            </w:r>
          </w:p>
        </w:tc>
      </w:tr>
      <w:tr w:rsidR="00D33088" w:rsidRPr="00D33088" w:rsidTr="00B81519">
        <w:tc>
          <w:tcPr>
            <w:tcW w:w="15100" w:type="dxa"/>
            <w:gridSpan w:val="3"/>
          </w:tcPr>
          <w:p w:rsidR="00D33088" w:rsidRPr="00D33088" w:rsidRDefault="00D33088" w:rsidP="00D33088">
            <w:pPr>
              <w:pStyle w:val="ac"/>
              <w:tabs>
                <w:tab w:val="left" w:pos="53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30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органов опеки и попечительства</w:t>
            </w:r>
          </w:p>
        </w:tc>
      </w:tr>
      <w:tr w:rsidR="00D66C4B" w:rsidRPr="00164377" w:rsidTr="0017144B">
        <w:tc>
          <w:tcPr>
            <w:tcW w:w="959" w:type="dxa"/>
          </w:tcPr>
          <w:p w:rsidR="00D66C4B" w:rsidRPr="00D33088" w:rsidRDefault="00D66C4B" w:rsidP="00D33088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66C4B" w:rsidRPr="00164377" w:rsidRDefault="00D66C4B" w:rsidP="009A2F6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Изменился ли режим работы органа опеки и попечительства?</w:t>
            </w:r>
          </w:p>
        </w:tc>
        <w:tc>
          <w:tcPr>
            <w:tcW w:w="6628" w:type="dxa"/>
          </w:tcPr>
          <w:p w:rsidR="00D66C4B" w:rsidRPr="00164377" w:rsidRDefault="00D66C4B" w:rsidP="009A2F66">
            <w:pPr>
              <w:pStyle w:val="Default"/>
              <w:rPr>
                <w:color w:val="auto"/>
              </w:rPr>
            </w:pPr>
            <w:r w:rsidRPr="00164377">
              <w:rPr>
                <w:rFonts w:eastAsia="Times New Roman"/>
                <w:lang w:eastAsia="ru-RU"/>
              </w:rPr>
              <w:t xml:space="preserve">Не изменился. Но, учитывая объявленную в Югре повышенную готовность, специалистам органов опеки и </w:t>
            </w:r>
            <w:r w:rsidRPr="00164377">
              <w:rPr>
                <w:rFonts w:eastAsia="Times New Roman"/>
                <w:lang w:eastAsia="ru-RU"/>
              </w:rPr>
              <w:lastRenderedPageBreak/>
              <w:t>попечительства рекомендовано исключить личные приемы граждан, использовать телефонную связь, режим видеосвязи, электронную почту</w:t>
            </w:r>
          </w:p>
        </w:tc>
      </w:tr>
      <w:tr w:rsidR="00D66C4B" w:rsidRPr="00164377" w:rsidTr="0017144B">
        <w:tc>
          <w:tcPr>
            <w:tcW w:w="959" w:type="dxa"/>
          </w:tcPr>
          <w:p w:rsidR="00D66C4B" w:rsidRPr="00D33088" w:rsidRDefault="00D66C4B" w:rsidP="00D33088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66C4B" w:rsidRPr="00164377" w:rsidRDefault="00D66C4B" w:rsidP="009A2F6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стоим на учёте, как кандидаты в усыновители, где сейчас можно получить информацию о ребёнке?</w:t>
            </w:r>
          </w:p>
        </w:tc>
        <w:tc>
          <w:tcPr>
            <w:tcW w:w="6628" w:type="dxa"/>
          </w:tcPr>
          <w:p w:rsidR="00D66C4B" w:rsidRPr="00164377" w:rsidRDefault="00D66C4B" w:rsidP="00D66C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 сайт Усыновите.ру  Региональный оператор банка данных о детях, оставшихся без попечения родителей, по телефону 8-3467-329330.</w:t>
            </w: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6C4B" w:rsidRPr="00164377" w:rsidRDefault="00D66C4B" w:rsidP="00A2207C">
            <w:pPr>
              <w:pStyle w:val="Default"/>
              <w:rPr>
                <w:color w:val="auto"/>
              </w:rPr>
            </w:pPr>
            <w:r w:rsidRPr="00164377">
              <w:rPr>
                <w:rFonts w:eastAsia="Times New Roman"/>
                <w:lang w:eastAsia="ru-RU"/>
              </w:rPr>
              <w:t>Операторы готовы работать с кандидатами посредством телефонной связи, скайпа, электронной почты</w:t>
            </w:r>
          </w:p>
        </w:tc>
      </w:tr>
      <w:tr w:rsidR="00D66C4B" w:rsidRPr="00164377" w:rsidTr="0017144B">
        <w:tc>
          <w:tcPr>
            <w:tcW w:w="959" w:type="dxa"/>
          </w:tcPr>
          <w:p w:rsidR="00D66C4B" w:rsidRPr="00D33088" w:rsidRDefault="00D66C4B" w:rsidP="00D33088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D66C4B" w:rsidRPr="00164377" w:rsidRDefault="0076044D" w:rsidP="009A2F66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с ребенком, если оба родителя заболеют?</w:t>
            </w:r>
          </w:p>
        </w:tc>
        <w:tc>
          <w:tcPr>
            <w:tcW w:w="6628" w:type="dxa"/>
          </w:tcPr>
          <w:p w:rsidR="00D66C4B" w:rsidRPr="00164377" w:rsidRDefault="0076044D" w:rsidP="009A2F66">
            <w:pPr>
              <w:pStyle w:val="Default"/>
              <w:rPr>
                <w:color w:val="auto"/>
              </w:rPr>
            </w:pPr>
            <w:r w:rsidRPr="00164377">
              <w:rPr>
                <w:rFonts w:eastAsia="Times New Roman"/>
                <w:lang w:eastAsia="ru-RU"/>
              </w:rPr>
              <w:t>В случае подтверждения в семье заболевания родителей, к детям применяются меры экстренной профилактики по выявлению заболевания. При подтверждении заболевания ребенок размещается в лечебном учреждении на лечение. При отсутствии подтверждения заболевания, на время инкубационного периода ребенок помещается в детский обсерватор лечебного учреждения.</w:t>
            </w:r>
          </w:p>
        </w:tc>
      </w:tr>
    </w:tbl>
    <w:p w:rsidR="00CF4D17" w:rsidRDefault="00CF4D17" w:rsidP="00CF4D17">
      <w:pPr>
        <w:rPr>
          <w:rFonts w:ascii="Times New Roman" w:hAnsi="Times New Roman" w:cs="Times New Roman"/>
          <w:sz w:val="28"/>
          <w:szCs w:val="28"/>
        </w:rPr>
      </w:pPr>
    </w:p>
    <w:sectPr w:rsidR="00CF4D17" w:rsidSect="001B6C86">
      <w:headerReference w:type="default" r:id="rId14"/>
      <w:footerReference w:type="default" r:id="rId15"/>
      <w:pgSz w:w="16838" w:h="11906" w:orient="landscape"/>
      <w:pgMar w:top="567" w:right="82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D6" w:rsidRDefault="00333BD6" w:rsidP="00A82067">
      <w:pPr>
        <w:spacing w:after="0" w:line="240" w:lineRule="auto"/>
      </w:pPr>
      <w:r>
        <w:separator/>
      </w:r>
    </w:p>
  </w:endnote>
  <w:endnote w:type="continuationSeparator" w:id="0">
    <w:p w:rsidR="00333BD6" w:rsidRDefault="00333BD6" w:rsidP="00A8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330914"/>
      <w:docPartObj>
        <w:docPartGallery w:val="Page Numbers (Bottom of Page)"/>
        <w:docPartUnique/>
      </w:docPartObj>
    </w:sdtPr>
    <w:sdtEndPr/>
    <w:sdtContent>
      <w:p w:rsidR="00EB4C26" w:rsidRDefault="00EB4C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FB4">
          <w:rPr>
            <w:noProof/>
          </w:rPr>
          <w:t>5</w:t>
        </w:r>
        <w:r>
          <w:fldChar w:fldCharType="end"/>
        </w:r>
      </w:p>
    </w:sdtContent>
  </w:sdt>
  <w:p w:rsidR="00F20A57" w:rsidRDefault="00F20A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D6" w:rsidRDefault="00333BD6" w:rsidP="00A82067">
      <w:pPr>
        <w:spacing w:after="0" w:line="240" w:lineRule="auto"/>
      </w:pPr>
      <w:r>
        <w:separator/>
      </w:r>
    </w:p>
  </w:footnote>
  <w:footnote w:type="continuationSeparator" w:id="0">
    <w:p w:rsidR="00333BD6" w:rsidRDefault="00333BD6" w:rsidP="00A82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190508"/>
      <w:docPartObj>
        <w:docPartGallery w:val="Page Numbers (Top of Page)"/>
        <w:docPartUnique/>
      </w:docPartObj>
    </w:sdtPr>
    <w:sdtEndPr/>
    <w:sdtContent>
      <w:p w:rsidR="001B6C86" w:rsidRDefault="001B6C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FB4">
          <w:rPr>
            <w:noProof/>
          </w:rPr>
          <w:t>5</w:t>
        </w:r>
        <w:r>
          <w:fldChar w:fldCharType="end"/>
        </w:r>
      </w:p>
    </w:sdtContent>
  </w:sdt>
  <w:p w:rsidR="001B6C86" w:rsidRDefault="001B6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07B"/>
    <w:multiLevelType w:val="hybridMultilevel"/>
    <w:tmpl w:val="EB72058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8C74703"/>
    <w:multiLevelType w:val="multilevel"/>
    <w:tmpl w:val="5F42BBB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B901D0A"/>
    <w:multiLevelType w:val="hybridMultilevel"/>
    <w:tmpl w:val="C828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95274"/>
    <w:multiLevelType w:val="hybridMultilevel"/>
    <w:tmpl w:val="83F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12"/>
    <w:rsid w:val="000143F7"/>
    <w:rsid w:val="0007052B"/>
    <w:rsid w:val="00084775"/>
    <w:rsid w:val="00092D2B"/>
    <w:rsid w:val="00164377"/>
    <w:rsid w:val="0017144B"/>
    <w:rsid w:val="00175FB4"/>
    <w:rsid w:val="001B6C86"/>
    <w:rsid w:val="001F351F"/>
    <w:rsid w:val="00214715"/>
    <w:rsid w:val="002335EF"/>
    <w:rsid w:val="002A0D9F"/>
    <w:rsid w:val="002C5A6A"/>
    <w:rsid w:val="002D07FA"/>
    <w:rsid w:val="0030692E"/>
    <w:rsid w:val="00333BD6"/>
    <w:rsid w:val="00354ABA"/>
    <w:rsid w:val="00357CE6"/>
    <w:rsid w:val="003811C2"/>
    <w:rsid w:val="00387B71"/>
    <w:rsid w:val="003A3EB9"/>
    <w:rsid w:val="003A5F2D"/>
    <w:rsid w:val="003C449C"/>
    <w:rsid w:val="003E20C3"/>
    <w:rsid w:val="003F7D46"/>
    <w:rsid w:val="00444AA5"/>
    <w:rsid w:val="00492C3B"/>
    <w:rsid w:val="00493BC7"/>
    <w:rsid w:val="00493EBB"/>
    <w:rsid w:val="004A6706"/>
    <w:rsid w:val="004B3FAA"/>
    <w:rsid w:val="004C11A1"/>
    <w:rsid w:val="004F240C"/>
    <w:rsid w:val="00526173"/>
    <w:rsid w:val="00542A83"/>
    <w:rsid w:val="00583705"/>
    <w:rsid w:val="005A48ED"/>
    <w:rsid w:val="005C2404"/>
    <w:rsid w:val="005E0F37"/>
    <w:rsid w:val="00604245"/>
    <w:rsid w:val="00632A77"/>
    <w:rsid w:val="00637F27"/>
    <w:rsid w:val="00661985"/>
    <w:rsid w:val="0067265C"/>
    <w:rsid w:val="006A0905"/>
    <w:rsid w:val="006E6882"/>
    <w:rsid w:val="006F5430"/>
    <w:rsid w:val="00727EBF"/>
    <w:rsid w:val="00734A16"/>
    <w:rsid w:val="00743351"/>
    <w:rsid w:val="00755403"/>
    <w:rsid w:val="0076044D"/>
    <w:rsid w:val="00775F4E"/>
    <w:rsid w:val="00783B00"/>
    <w:rsid w:val="00795777"/>
    <w:rsid w:val="00804F93"/>
    <w:rsid w:val="00811F93"/>
    <w:rsid w:val="008656E0"/>
    <w:rsid w:val="008776D7"/>
    <w:rsid w:val="00885F09"/>
    <w:rsid w:val="008C64AA"/>
    <w:rsid w:val="008D19C0"/>
    <w:rsid w:val="008E4B57"/>
    <w:rsid w:val="008F7A7E"/>
    <w:rsid w:val="00905D14"/>
    <w:rsid w:val="00952231"/>
    <w:rsid w:val="009843B6"/>
    <w:rsid w:val="009A2F66"/>
    <w:rsid w:val="009C1154"/>
    <w:rsid w:val="009D3CAD"/>
    <w:rsid w:val="009F22F7"/>
    <w:rsid w:val="00A2207C"/>
    <w:rsid w:val="00A46A33"/>
    <w:rsid w:val="00A53549"/>
    <w:rsid w:val="00A82067"/>
    <w:rsid w:val="00A92EB6"/>
    <w:rsid w:val="00AD6A85"/>
    <w:rsid w:val="00B12764"/>
    <w:rsid w:val="00B22A63"/>
    <w:rsid w:val="00B24E44"/>
    <w:rsid w:val="00B25358"/>
    <w:rsid w:val="00B91CCB"/>
    <w:rsid w:val="00B97176"/>
    <w:rsid w:val="00BC6040"/>
    <w:rsid w:val="00BE152F"/>
    <w:rsid w:val="00BE417E"/>
    <w:rsid w:val="00BF5F1F"/>
    <w:rsid w:val="00C45B9E"/>
    <w:rsid w:val="00C6702E"/>
    <w:rsid w:val="00C71911"/>
    <w:rsid w:val="00CC11A8"/>
    <w:rsid w:val="00CC77EB"/>
    <w:rsid w:val="00CD2236"/>
    <w:rsid w:val="00CD565C"/>
    <w:rsid w:val="00CF354D"/>
    <w:rsid w:val="00CF4D17"/>
    <w:rsid w:val="00D10C79"/>
    <w:rsid w:val="00D20E49"/>
    <w:rsid w:val="00D33088"/>
    <w:rsid w:val="00D361BE"/>
    <w:rsid w:val="00D66C4B"/>
    <w:rsid w:val="00D75A16"/>
    <w:rsid w:val="00DA142F"/>
    <w:rsid w:val="00DB7352"/>
    <w:rsid w:val="00DD4317"/>
    <w:rsid w:val="00DE4071"/>
    <w:rsid w:val="00DE6961"/>
    <w:rsid w:val="00E02F16"/>
    <w:rsid w:val="00E1010E"/>
    <w:rsid w:val="00E12434"/>
    <w:rsid w:val="00E254C7"/>
    <w:rsid w:val="00E66D44"/>
    <w:rsid w:val="00E870F7"/>
    <w:rsid w:val="00EA6DE6"/>
    <w:rsid w:val="00EB4C26"/>
    <w:rsid w:val="00EC6973"/>
    <w:rsid w:val="00F20A57"/>
    <w:rsid w:val="00F24612"/>
    <w:rsid w:val="00F47275"/>
    <w:rsid w:val="00F5119A"/>
    <w:rsid w:val="00F604BF"/>
    <w:rsid w:val="00F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067"/>
  </w:style>
  <w:style w:type="paragraph" w:styleId="a6">
    <w:name w:val="footer"/>
    <w:basedOn w:val="a"/>
    <w:link w:val="a7"/>
    <w:uiPriority w:val="99"/>
    <w:unhideWhenUsed/>
    <w:rsid w:val="00A8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067"/>
  </w:style>
  <w:style w:type="paragraph" w:styleId="a8">
    <w:name w:val="Balloon Text"/>
    <w:basedOn w:val="a"/>
    <w:link w:val="a9"/>
    <w:uiPriority w:val="99"/>
    <w:semiHidden/>
    <w:unhideWhenUsed/>
    <w:rsid w:val="00BF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F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F4D1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55403"/>
    <w:rPr>
      <w:color w:val="954F72" w:themeColor="followedHyperlink"/>
      <w:u w:val="single"/>
    </w:rPr>
  </w:style>
  <w:style w:type="paragraph" w:customStyle="1" w:styleId="Default">
    <w:name w:val="Default"/>
    <w:rsid w:val="003A5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30692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66C4B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6C4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0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067"/>
  </w:style>
  <w:style w:type="paragraph" w:styleId="a6">
    <w:name w:val="footer"/>
    <w:basedOn w:val="a"/>
    <w:link w:val="a7"/>
    <w:uiPriority w:val="99"/>
    <w:unhideWhenUsed/>
    <w:rsid w:val="00A82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067"/>
  </w:style>
  <w:style w:type="paragraph" w:styleId="a8">
    <w:name w:val="Balloon Text"/>
    <w:basedOn w:val="a"/>
    <w:link w:val="a9"/>
    <w:uiPriority w:val="99"/>
    <w:semiHidden/>
    <w:unhideWhenUsed/>
    <w:rsid w:val="00BF5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F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F4D1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55403"/>
    <w:rPr>
      <w:color w:val="954F72" w:themeColor="followedHyperlink"/>
      <w:u w:val="single"/>
    </w:rPr>
  </w:style>
  <w:style w:type="paragraph" w:customStyle="1" w:styleId="Default">
    <w:name w:val="Default"/>
    <w:rsid w:val="003A5F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30692E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0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0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D66C4B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D66C4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esfpebagmfblc0a.xn--p1ai/" TargetMode="External"/><Relationship Id="rId13" Type="http://schemas.openxmlformats.org/officeDocument/2006/relationships/hyperlink" Target="http://viber:%20https/invite.viber.com/?g2=AQAfZfm4xLZY5UtESS5TFvrhWQZEwGMNW%2B9%2BTzSiQ25lB0JPz8uq9JjUQBGhSz%2Fr%20%20%D0%AF%D0%BD%D0%B4%D0%B5%D0%BA%D1%81-%D1%87%D0%B0%D1%82:%20https://yandex.ru/chat/?force=15851137072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chat/?force=158511370724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.me/ugra_offici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minzdrav.ru/ministry/covid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potrebnadzor.ru/about/info/news_time/news_details.php?ELEMENT_ID=135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GulyaevaTP</dc:creator>
  <cp:lastModifiedBy>Евгений Валерьевич Гущин</cp:lastModifiedBy>
  <cp:revision>2</cp:revision>
  <cp:lastPrinted>2020-02-18T13:29:00Z</cp:lastPrinted>
  <dcterms:created xsi:type="dcterms:W3CDTF">2020-04-23T05:03:00Z</dcterms:created>
  <dcterms:modified xsi:type="dcterms:W3CDTF">2020-04-23T05:03:00Z</dcterms:modified>
</cp:coreProperties>
</file>